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F8" w:rsidRPr="001D4B23" w:rsidRDefault="00AC32F8" w:rsidP="008D096B">
      <w:pPr>
        <w:rPr>
          <w:rFonts w:ascii="Arial" w:hAnsi="Arial" w:cs="Arial"/>
          <w:sz w:val="22"/>
          <w:szCs w:val="22"/>
          <w:lang w:eastAsia="zh-TW"/>
        </w:rPr>
      </w:pPr>
    </w:p>
    <w:p w:rsidR="00AC32F8" w:rsidRPr="001D4B23" w:rsidRDefault="00077024" w:rsidP="008D096B">
      <w:pPr>
        <w:rPr>
          <w:rFonts w:ascii="Arial" w:hAnsi="Arial" w:cs="Arial"/>
          <w:b/>
          <w:sz w:val="22"/>
          <w:szCs w:val="22"/>
          <w:lang w:eastAsia="zh-TW"/>
        </w:rPr>
      </w:pPr>
      <w:r w:rsidRPr="001D4B23">
        <w:rPr>
          <w:rFonts w:ascii="Arial" w:hAnsi="Arial" w:cs="Arial"/>
          <w:b/>
          <w:sz w:val="22"/>
          <w:szCs w:val="22"/>
          <w:lang w:eastAsia="zh-TW"/>
        </w:rPr>
        <w:t xml:space="preserve">Media Release: </w:t>
      </w:r>
      <w:r w:rsidR="0051779F" w:rsidRPr="001D4B23">
        <w:rPr>
          <w:rFonts w:ascii="Arial" w:hAnsi="Arial" w:cs="Arial"/>
          <w:b/>
          <w:sz w:val="22"/>
          <w:szCs w:val="22"/>
          <w:lang w:eastAsia="zh-TW"/>
        </w:rPr>
        <w:t>Pakistan</w:t>
      </w:r>
      <w:r w:rsidR="008F49A4" w:rsidRPr="001D4B23">
        <w:rPr>
          <w:rFonts w:ascii="Arial" w:hAnsi="Arial" w:cs="Arial"/>
          <w:b/>
          <w:sz w:val="22"/>
          <w:szCs w:val="22"/>
          <w:lang w:eastAsia="zh-TW"/>
        </w:rPr>
        <w:t xml:space="preserve">                                      </w:t>
      </w:r>
      <w:r w:rsidR="00FF2382" w:rsidRPr="001D4B23">
        <w:rPr>
          <w:rFonts w:ascii="Arial" w:hAnsi="Arial" w:cs="Arial"/>
          <w:b/>
          <w:sz w:val="22"/>
          <w:szCs w:val="22"/>
          <w:lang w:eastAsia="zh-TW"/>
        </w:rPr>
        <w:tab/>
      </w:r>
      <w:r w:rsidR="00FF2382" w:rsidRPr="001D4B23">
        <w:rPr>
          <w:rFonts w:ascii="Arial" w:hAnsi="Arial" w:cs="Arial"/>
          <w:b/>
          <w:sz w:val="22"/>
          <w:szCs w:val="22"/>
          <w:lang w:eastAsia="zh-TW"/>
        </w:rPr>
        <w:tab/>
      </w:r>
      <w:r w:rsidR="00FF2382" w:rsidRPr="001D4B23">
        <w:rPr>
          <w:rFonts w:ascii="Arial" w:hAnsi="Arial" w:cs="Arial"/>
          <w:b/>
          <w:sz w:val="22"/>
          <w:szCs w:val="22"/>
          <w:lang w:eastAsia="zh-TW"/>
        </w:rPr>
        <w:tab/>
      </w:r>
      <w:r w:rsidR="00FF2382" w:rsidRPr="001D4B23">
        <w:rPr>
          <w:rFonts w:ascii="Arial" w:hAnsi="Arial" w:cs="Arial"/>
          <w:b/>
          <w:sz w:val="22"/>
          <w:szCs w:val="22"/>
          <w:lang w:eastAsia="zh-TW"/>
        </w:rPr>
        <w:tab/>
      </w:r>
      <w:r w:rsidR="00F241EA" w:rsidRPr="001D4B23">
        <w:rPr>
          <w:rFonts w:ascii="Arial" w:hAnsi="Arial" w:cs="Arial"/>
          <w:b/>
          <w:sz w:val="22"/>
          <w:szCs w:val="22"/>
          <w:lang w:eastAsia="zh-TW"/>
        </w:rPr>
        <w:t xml:space="preserve">       </w:t>
      </w:r>
      <w:r w:rsidR="00AB6449" w:rsidRPr="001D4B23">
        <w:rPr>
          <w:rFonts w:ascii="Arial" w:hAnsi="Arial" w:cs="Arial"/>
          <w:b/>
          <w:sz w:val="22"/>
          <w:szCs w:val="22"/>
          <w:lang w:eastAsia="zh-TW"/>
        </w:rPr>
        <w:t>January 24</w:t>
      </w:r>
      <w:r w:rsidR="0051779F" w:rsidRPr="001D4B23">
        <w:rPr>
          <w:rFonts w:ascii="Arial" w:hAnsi="Arial" w:cs="Arial"/>
          <w:b/>
          <w:sz w:val="22"/>
          <w:szCs w:val="22"/>
          <w:lang w:eastAsia="zh-TW"/>
        </w:rPr>
        <w:t>, 2014</w:t>
      </w:r>
      <w:r w:rsidR="00CD24F8" w:rsidRPr="001D4B23">
        <w:rPr>
          <w:rFonts w:ascii="Arial" w:hAnsi="Arial" w:cs="Arial"/>
          <w:b/>
          <w:sz w:val="22"/>
          <w:szCs w:val="22"/>
          <w:lang w:eastAsia="zh-TW"/>
        </w:rPr>
        <w:t xml:space="preserve"> </w:t>
      </w:r>
    </w:p>
    <w:p w:rsidR="00AC32F8" w:rsidRPr="001D4B23" w:rsidRDefault="00AC32F8" w:rsidP="008D096B">
      <w:pPr>
        <w:rPr>
          <w:rFonts w:ascii="Arial" w:hAnsi="Arial" w:cs="Arial"/>
          <w:b/>
          <w:sz w:val="22"/>
          <w:szCs w:val="22"/>
          <w:lang w:eastAsia="zh-TW"/>
        </w:rPr>
      </w:pPr>
    </w:p>
    <w:p w:rsidR="009B2BCA" w:rsidRPr="001D4B23" w:rsidRDefault="009B2BCA" w:rsidP="00B65BFD">
      <w:pPr>
        <w:jc w:val="center"/>
        <w:rPr>
          <w:rFonts w:ascii="Arial" w:hAnsi="Arial" w:cs="Arial"/>
          <w:b/>
          <w:sz w:val="22"/>
          <w:szCs w:val="22"/>
          <w:lang w:val="en-US" w:eastAsia="zh-TW"/>
        </w:rPr>
      </w:pPr>
      <w:r w:rsidRPr="001D4B23">
        <w:rPr>
          <w:rFonts w:ascii="Arial" w:hAnsi="Arial" w:cs="Arial"/>
          <w:b/>
          <w:sz w:val="22"/>
          <w:szCs w:val="22"/>
          <w:lang w:val="en-US" w:eastAsia="zh-TW"/>
        </w:rPr>
        <w:t xml:space="preserve">Pakistani </w:t>
      </w:r>
      <w:r w:rsidR="00E72A31">
        <w:rPr>
          <w:rFonts w:ascii="Arial" w:hAnsi="Arial" w:cs="Arial"/>
          <w:b/>
          <w:sz w:val="22"/>
          <w:szCs w:val="22"/>
          <w:lang w:val="en-US" w:eastAsia="zh-TW"/>
        </w:rPr>
        <w:t>journalist campaigner</w:t>
      </w:r>
      <w:r w:rsidR="00AB6449" w:rsidRPr="001D4B23">
        <w:rPr>
          <w:rFonts w:ascii="Arial" w:hAnsi="Arial" w:cs="Arial"/>
          <w:b/>
          <w:sz w:val="22"/>
          <w:szCs w:val="22"/>
          <w:lang w:val="en-US" w:eastAsia="zh-TW"/>
        </w:rPr>
        <w:t xml:space="preserve"> </w:t>
      </w:r>
      <w:r w:rsidR="00C0263E" w:rsidRPr="001D4B23">
        <w:rPr>
          <w:rFonts w:ascii="Arial" w:hAnsi="Arial" w:cs="Arial"/>
          <w:b/>
          <w:sz w:val="22"/>
          <w:szCs w:val="22"/>
          <w:lang w:val="en-US" w:eastAsia="zh-TW"/>
        </w:rPr>
        <w:t>receives death threats</w:t>
      </w:r>
    </w:p>
    <w:p w:rsidR="00B65BFD" w:rsidRPr="001D4B23" w:rsidRDefault="00B65BFD" w:rsidP="00B65BFD">
      <w:pPr>
        <w:rPr>
          <w:rFonts w:ascii="Arial" w:hAnsi="Arial" w:cs="Arial"/>
          <w:b/>
          <w:sz w:val="22"/>
          <w:szCs w:val="22"/>
          <w:lang w:val="en-US" w:eastAsia="zh-TW"/>
        </w:rPr>
      </w:pPr>
    </w:p>
    <w:p w:rsidR="00EE4F37" w:rsidRDefault="00AB6449" w:rsidP="00AB6449">
      <w:pPr>
        <w:rPr>
          <w:rFonts w:ascii="Arial" w:hAnsi="Arial" w:cs="Arial"/>
          <w:sz w:val="22"/>
          <w:szCs w:val="22"/>
          <w:lang w:val="en-US" w:eastAsia="zh-TW"/>
        </w:rPr>
      </w:pPr>
      <w:r w:rsidRPr="001D4B23">
        <w:rPr>
          <w:rFonts w:ascii="Arial" w:hAnsi="Arial" w:cs="Arial"/>
          <w:sz w:val="22"/>
          <w:szCs w:val="22"/>
          <w:lang w:val="en-US" w:eastAsia="zh-TW"/>
        </w:rPr>
        <w:t xml:space="preserve">The International Federation of Journalists (IFJ) </w:t>
      </w:r>
      <w:r w:rsidR="00AA36CB" w:rsidRPr="001D4B23">
        <w:rPr>
          <w:rFonts w:ascii="Arial" w:hAnsi="Arial" w:cs="Arial"/>
          <w:sz w:val="22"/>
          <w:szCs w:val="22"/>
          <w:lang w:val="en-US" w:eastAsia="zh-TW"/>
        </w:rPr>
        <w:t xml:space="preserve">today </w:t>
      </w:r>
      <w:r w:rsidRPr="001D4B23">
        <w:rPr>
          <w:rFonts w:ascii="Arial" w:hAnsi="Arial" w:cs="Arial"/>
          <w:sz w:val="22"/>
          <w:szCs w:val="22"/>
          <w:lang w:val="en-US" w:eastAsia="zh-TW"/>
        </w:rPr>
        <w:t>expresse</w:t>
      </w:r>
      <w:r w:rsidR="00AA36CB" w:rsidRPr="001D4B23">
        <w:rPr>
          <w:rFonts w:ascii="Arial" w:hAnsi="Arial" w:cs="Arial"/>
          <w:sz w:val="22"/>
          <w:szCs w:val="22"/>
          <w:lang w:val="en-US" w:eastAsia="zh-TW"/>
        </w:rPr>
        <w:t>d</w:t>
      </w:r>
      <w:r w:rsidRPr="001D4B23">
        <w:rPr>
          <w:rFonts w:ascii="Arial" w:hAnsi="Arial" w:cs="Arial"/>
          <w:sz w:val="22"/>
          <w:szCs w:val="22"/>
          <w:lang w:val="en-US" w:eastAsia="zh-TW"/>
        </w:rPr>
        <w:t xml:space="preserve"> its ongoing concern for </w:t>
      </w:r>
      <w:r w:rsidR="00CA03CA" w:rsidRPr="001D4B23">
        <w:rPr>
          <w:rFonts w:ascii="Arial" w:hAnsi="Arial" w:cs="Arial"/>
          <w:sz w:val="22"/>
          <w:szCs w:val="22"/>
          <w:lang w:val="en-US" w:eastAsia="zh-TW"/>
        </w:rPr>
        <w:t>the</w:t>
      </w:r>
      <w:r w:rsidRPr="001D4B23">
        <w:rPr>
          <w:rFonts w:ascii="Arial" w:hAnsi="Arial" w:cs="Arial"/>
          <w:sz w:val="22"/>
          <w:szCs w:val="22"/>
          <w:lang w:val="en-US" w:eastAsia="zh-TW"/>
        </w:rPr>
        <w:t xml:space="preserve"> safety </w:t>
      </w:r>
      <w:r w:rsidR="00CA03CA" w:rsidRPr="001D4B23">
        <w:rPr>
          <w:rFonts w:ascii="Arial" w:hAnsi="Arial" w:cs="Arial"/>
          <w:sz w:val="22"/>
          <w:szCs w:val="22"/>
          <w:lang w:val="en-US" w:eastAsia="zh-TW"/>
        </w:rPr>
        <w:t xml:space="preserve">of journalists </w:t>
      </w:r>
      <w:r w:rsidRPr="001D4B23">
        <w:rPr>
          <w:rFonts w:ascii="Arial" w:hAnsi="Arial" w:cs="Arial"/>
          <w:sz w:val="22"/>
          <w:szCs w:val="22"/>
          <w:lang w:val="en-US" w:eastAsia="zh-TW"/>
        </w:rPr>
        <w:t xml:space="preserve">in Pakistan </w:t>
      </w:r>
      <w:r w:rsidR="00F377D5">
        <w:rPr>
          <w:rFonts w:ascii="Arial" w:hAnsi="Arial" w:cs="Arial"/>
          <w:sz w:val="22"/>
          <w:szCs w:val="22"/>
          <w:lang w:val="en-US" w:eastAsia="zh-TW"/>
        </w:rPr>
        <w:t xml:space="preserve">with </w:t>
      </w:r>
      <w:r w:rsidRPr="001D4B23">
        <w:rPr>
          <w:rFonts w:ascii="Arial" w:hAnsi="Arial" w:cs="Arial"/>
          <w:sz w:val="22"/>
          <w:szCs w:val="22"/>
          <w:lang w:val="en-US" w:eastAsia="zh-TW"/>
        </w:rPr>
        <w:t xml:space="preserve">reports that </w:t>
      </w:r>
      <w:r w:rsidR="00AA36CB" w:rsidRPr="001D4B23">
        <w:rPr>
          <w:rFonts w:ascii="Arial" w:hAnsi="Arial" w:cs="Arial"/>
          <w:sz w:val="22"/>
          <w:szCs w:val="22"/>
          <w:lang w:val="en-US" w:eastAsia="zh-TW"/>
        </w:rPr>
        <w:t xml:space="preserve">a senior leader of IFJ affiliate, </w:t>
      </w:r>
      <w:r w:rsidRPr="001D4B23">
        <w:rPr>
          <w:rFonts w:ascii="Arial" w:hAnsi="Arial" w:cs="Arial"/>
          <w:sz w:val="22"/>
          <w:szCs w:val="22"/>
          <w:lang w:val="en-US" w:eastAsia="zh-TW"/>
        </w:rPr>
        <w:t xml:space="preserve">Pakistan Federal Union of Journalists (PFUJ), has received death threats in </w:t>
      </w:r>
      <w:r w:rsidR="00CA03CA" w:rsidRPr="001D4B23">
        <w:rPr>
          <w:rFonts w:ascii="Arial" w:hAnsi="Arial" w:cs="Arial"/>
          <w:sz w:val="22"/>
          <w:szCs w:val="22"/>
          <w:lang w:val="en-US" w:eastAsia="zh-TW"/>
        </w:rPr>
        <w:t xml:space="preserve">direct </w:t>
      </w:r>
      <w:r w:rsidRPr="001D4B23">
        <w:rPr>
          <w:rFonts w:ascii="Arial" w:hAnsi="Arial" w:cs="Arial"/>
          <w:sz w:val="22"/>
          <w:szCs w:val="22"/>
          <w:lang w:val="en-US" w:eastAsia="zh-TW"/>
        </w:rPr>
        <w:t>response to his activism</w:t>
      </w:r>
      <w:r w:rsidR="00AA36CB" w:rsidRPr="001D4B23">
        <w:rPr>
          <w:rFonts w:ascii="Arial" w:hAnsi="Arial" w:cs="Arial"/>
          <w:sz w:val="22"/>
          <w:szCs w:val="22"/>
          <w:lang w:val="en-US" w:eastAsia="zh-TW"/>
        </w:rPr>
        <w:t xml:space="preserve"> and campaigning</w:t>
      </w:r>
      <w:r w:rsidR="00CA03CA" w:rsidRPr="001D4B23">
        <w:rPr>
          <w:rFonts w:ascii="Arial" w:hAnsi="Arial" w:cs="Arial"/>
          <w:sz w:val="22"/>
          <w:szCs w:val="22"/>
          <w:lang w:val="en-US" w:eastAsia="zh-TW"/>
        </w:rPr>
        <w:t xml:space="preserve">. The IFJ is </w:t>
      </w:r>
      <w:r w:rsidR="00AA36CB" w:rsidRPr="001D4B23">
        <w:rPr>
          <w:rFonts w:ascii="Arial" w:hAnsi="Arial" w:cs="Arial"/>
          <w:sz w:val="22"/>
          <w:szCs w:val="22"/>
          <w:lang w:val="en-US" w:eastAsia="zh-TW"/>
        </w:rPr>
        <w:t>call</w:t>
      </w:r>
      <w:r w:rsidR="00CA03CA" w:rsidRPr="001D4B23">
        <w:rPr>
          <w:rFonts w:ascii="Arial" w:hAnsi="Arial" w:cs="Arial"/>
          <w:sz w:val="22"/>
          <w:szCs w:val="22"/>
          <w:lang w:val="en-US" w:eastAsia="zh-TW"/>
        </w:rPr>
        <w:t xml:space="preserve">ing </w:t>
      </w:r>
      <w:r w:rsidR="00AA36CB" w:rsidRPr="001D4B23">
        <w:rPr>
          <w:rFonts w:ascii="Arial" w:hAnsi="Arial" w:cs="Arial"/>
          <w:sz w:val="22"/>
          <w:szCs w:val="22"/>
          <w:lang w:val="en-US" w:eastAsia="zh-TW"/>
        </w:rPr>
        <w:t xml:space="preserve">on the Pakistan government to take </w:t>
      </w:r>
      <w:r w:rsidR="00EE4F37">
        <w:rPr>
          <w:rFonts w:ascii="Arial" w:hAnsi="Arial" w:cs="Arial"/>
          <w:sz w:val="22"/>
          <w:szCs w:val="22"/>
          <w:lang w:val="en-US" w:eastAsia="zh-TW"/>
        </w:rPr>
        <w:t xml:space="preserve">heed of the calls by Pakistan’s journalists </w:t>
      </w:r>
      <w:r w:rsidR="00F377D5">
        <w:rPr>
          <w:rFonts w:ascii="Arial" w:hAnsi="Arial" w:cs="Arial"/>
          <w:sz w:val="22"/>
          <w:szCs w:val="22"/>
          <w:lang w:val="en-US" w:eastAsia="zh-TW"/>
        </w:rPr>
        <w:t>to take action on journalist killings</w:t>
      </w:r>
      <w:r w:rsidR="00EE4F37">
        <w:rPr>
          <w:rFonts w:ascii="Arial" w:hAnsi="Arial" w:cs="Arial"/>
          <w:sz w:val="22"/>
          <w:szCs w:val="22"/>
          <w:lang w:val="en-US" w:eastAsia="zh-TW"/>
        </w:rPr>
        <w:t>.</w:t>
      </w:r>
    </w:p>
    <w:p w:rsidR="00AA36CB" w:rsidRPr="001D4B23" w:rsidRDefault="00AA36CB" w:rsidP="00AB6449">
      <w:pPr>
        <w:rPr>
          <w:rFonts w:ascii="Arial" w:hAnsi="Arial" w:cs="Arial"/>
          <w:sz w:val="22"/>
          <w:szCs w:val="22"/>
          <w:lang w:val="en-US" w:eastAsia="zh-TW"/>
        </w:rPr>
      </w:pPr>
    </w:p>
    <w:p w:rsidR="00CA03CA" w:rsidRDefault="00AA36CB" w:rsidP="00AA36CB">
      <w:pPr>
        <w:rPr>
          <w:rFonts w:ascii="Arial" w:hAnsi="Arial" w:cs="Arial"/>
          <w:sz w:val="22"/>
          <w:szCs w:val="22"/>
        </w:rPr>
      </w:pPr>
      <w:r w:rsidRPr="001D4B23">
        <w:rPr>
          <w:rFonts w:ascii="Arial" w:hAnsi="Arial" w:cs="Arial"/>
          <w:sz w:val="22"/>
          <w:szCs w:val="22"/>
          <w:lang w:val="en-US" w:eastAsia="zh-TW"/>
        </w:rPr>
        <w:t xml:space="preserve">The threat on </w:t>
      </w:r>
      <w:r w:rsidR="00EE4F37">
        <w:rPr>
          <w:rFonts w:ascii="Arial" w:hAnsi="Arial" w:cs="Arial"/>
          <w:sz w:val="22"/>
          <w:szCs w:val="22"/>
          <w:lang w:val="en-US" w:eastAsia="zh-TW"/>
        </w:rPr>
        <w:t xml:space="preserve">Rana </w:t>
      </w:r>
      <w:r w:rsidRPr="001D4B23">
        <w:rPr>
          <w:rFonts w:ascii="Arial" w:hAnsi="Arial" w:cs="Arial"/>
          <w:sz w:val="22"/>
          <w:szCs w:val="22"/>
          <w:lang w:val="en-US" w:eastAsia="zh-TW"/>
        </w:rPr>
        <w:t xml:space="preserve">Azeem follows increased national actions by PFUJ members since the shooting assassination of three </w:t>
      </w:r>
      <w:r w:rsidRPr="001D4B23">
        <w:rPr>
          <w:rFonts w:ascii="Arial" w:hAnsi="Arial" w:cs="Arial"/>
          <w:i/>
          <w:sz w:val="22"/>
          <w:szCs w:val="22"/>
          <w:lang w:val="en-US" w:eastAsia="zh-TW"/>
        </w:rPr>
        <w:t>Express News</w:t>
      </w:r>
      <w:r w:rsidRPr="001D4B23">
        <w:rPr>
          <w:rFonts w:ascii="Arial" w:hAnsi="Arial" w:cs="Arial"/>
          <w:sz w:val="22"/>
          <w:szCs w:val="22"/>
          <w:lang w:val="en-US" w:eastAsia="zh-TW"/>
        </w:rPr>
        <w:t xml:space="preserve"> workers last week</w:t>
      </w:r>
      <w:r w:rsidR="00CA03CA" w:rsidRPr="001D4B23">
        <w:rPr>
          <w:rFonts w:ascii="Arial" w:hAnsi="Arial" w:cs="Arial"/>
          <w:sz w:val="22"/>
          <w:szCs w:val="22"/>
          <w:lang w:val="en-US" w:eastAsia="zh-TW"/>
        </w:rPr>
        <w:t xml:space="preserve"> and the murder of investigative journalist Shan </w:t>
      </w:r>
      <w:proofErr w:type="spellStart"/>
      <w:r w:rsidR="00CA03CA" w:rsidRPr="001D4B23">
        <w:rPr>
          <w:rFonts w:ascii="Arial" w:hAnsi="Arial" w:cs="Arial"/>
          <w:sz w:val="22"/>
          <w:szCs w:val="22"/>
          <w:lang w:val="en-US" w:eastAsia="zh-TW"/>
        </w:rPr>
        <w:t>D</w:t>
      </w:r>
      <w:r w:rsidR="00581F89">
        <w:rPr>
          <w:rFonts w:ascii="Arial" w:hAnsi="Arial" w:cs="Arial"/>
          <w:sz w:val="22"/>
          <w:szCs w:val="22"/>
          <w:lang w:val="en-US" w:eastAsia="zh-TW"/>
        </w:rPr>
        <w:t>a</w:t>
      </w:r>
      <w:r w:rsidR="00CA03CA" w:rsidRPr="001D4B23">
        <w:rPr>
          <w:rFonts w:ascii="Arial" w:hAnsi="Arial" w:cs="Arial"/>
          <w:sz w:val="22"/>
          <w:szCs w:val="22"/>
          <w:lang w:val="en-US" w:eastAsia="zh-TW"/>
        </w:rPr>
        <w:t>h</w:t>
      </w:r>
      <w:r w:rsidR="00581F89">
        <w:rPr>
          <w:rFonts w:ascii="Arial" w:hAnsi="Arial" w:cs="Arial"/>
          <w:sz w:val="22"/>
          <w:szCs w:val="22"/>
          <w:lang w:val="en-US" w:eastAsia="zh-TW"/>
        </w:rPr>
        <w:t>a</w:t>
      </w:r>
      <w:bookmarkStart w:id="0" w:name="_GoBack"/>
      <w:bookmarkEnd w:id="0"/>
      <w:r w:rsidR="00CA03CA" w:rsidRPr="001D4B23">
        <w:rPr>
          <w:rFonts w:ascii="Arial" w:hAnsi="Arial" w:cs="Arial"/>
          <w:sz w:val="22"/>
          <w:szCs w:val="22"/>
          <w:lang w:val="en-US" w:eastAsia="zh-TW"/>
        </w:rPr>
        <w:t>r</w:t>
      </w:r>
      <w:proofErr w:type="spellEnd"/>
      <w:r w:rsidR="00CA03CA" w:rsidRPr="001D4B23">
        <w:rPr>
          <w:rFonts w:ascii="Arial" w:hAnsi="Arial" w:cs="Arial"/>
          <w:sz w:val="22"/>
          <w:szCs w:val="22"/>
          <w:lang w:val="en-US" w:eastAsia="zh-TW"/>
        </w:rPr>
        <w:t xml:space="preserve"> on January 1</w:t>
      </w:r>
      <w:r w:rsidRPr="001D4B23">
        <w:rPr>
          <w:rFonts w:ascii="Arial" w:hAnsi="Arial" w:cs="Arial"/>
          <w:sz w:val="22"/>
          <w:szCs w:val="22"/>
          <w:lang w:val="en-US" w:eastAsia="zh-TW"/>
        </w:rPr>
        <w:t xml:space="preserve">. The PFUJ has called for “10 days of mourning” </w:t>
      </w:r>
      <w:r w:rsidR="00CA03CA" w:rsidRPr="001D4B23">
        <w:rPr>
          <w:rFonts w:ascii="Arial" w:hAnsi="Arial" w:cs="Arial"/>
          <w:sz w:val="22"/>
          <w:szCs w:val="22"/>
          <w:lang w:val="en-US" w:eastAsia="zh-TW"/>
        </w:rPr>
        <w:t xml:space="preserve">and increased its visible protests against </w:t>
      </w:r>
      <w:r w:rsidRPr="001D4B23">
        <w:rPr>
          <w:rFonts w:ascii="Arial" w:hAnsi="Arial" w:cs="Arial"/>
          <w:sz w:val="22"/>
          <w:szCs w:val="22"/>
        </w:rPr>
        <w:t>Taliban and terrorist</w:t>
      </w:r>
      <w:r w:rsidR="00CA03CA" w:rsidRPr="001D4B23">
        <w:rPr>
          <w:rFonts w:ascii="Arial" w:hAnsi="Arial" w:cs="Arial"/>
          <w:sz w:val="22"/>
          <w:szCs w:val="22"/>
        </w:rPr>
        <w:t xml:space="preserve"> threats to the media, especially in the troubled </w:t>
      </w:r>
      <w:proofErr w:type="spellStart"/>
      <w:r w:rsidR="00CA03CA" w:rsidRPr="001D4B23">
        <w:rPr>
          <w:rFonts w:ascii="Arial" w:hAnsi="Arial" w:cs="Arial"/>
          <w:sz w:val="22"/>
          <w:szCs w:val="22"/>
        </w:rPr>
        <w:t>Balochistan</w:t>
      </w:r>
      <w:proofErr w:type="spellEnd"/>
      <w:r w:rsidR="00CA03CA" w:rsidRPr="001D4B23">
        <w:rPr>
          <w:rFonts w:ascii="Arial" w:hAnsi="Arial" w:cs="Arial"/>
          <w:sz w:val="22"/>
          <w:szCs w:val="22"/>
        </w:rPr>
        <w:t xml:space="preserve"> province. </w:t>
      </w:r>
    </w:p>
    <w:p w:rsidR="00CA03CA" w:rsidRPr="001D4B23" w:rsidRDefault="00CA03CA" w:rsidP="00AA36CB">
      <w:pPr>
        <w:rPr>
          <w:rFonts w:ascii="Arial" w:hAnsi="Arial" w:cs="Arial"/>
          <w:sz w:val="22"/>
          <w:szCs w:val="22"/>
        </w:rPr>
      </w:pPr>
    </w:p>
    <w:p w:rsidR="00EE4F37" w:rsidRDefault="00CA03CA" w:rsidP="00AA36CB">
      <w:pPr>
        <w:rPr>
          <w:rFonts w:ascii="Arial" w:hAnsi="Arial" w:cs="Arial"/>
          <w:sz w:val="22"/>
          <w:szCs w:val="22"/>
        </w:rPr>
      </w:pPr>
      <w:r w:rsidRPr="001D4B23">
        <w:rPr>
          <w:rFonts w:ascii="Arial" w:hAnsi="Arial" w:cs="Arial"/>
          <w:sz w:val="22"/>
          <w:szCs w:val="22"/>
        </w:rPr>
        <w:t xml:space="preserve">“Mr Azeem and the PFUJ have strongly conveyed the message to Pakistan government officials, including the Prime Minister but </w:t>
      </w:r>
      <w:r w:rsidR="00EE4F37">
        <w:rPr>
          <w:rFonts w:ascii="Arial" w:hAnsi="Arial" w:cs="Arial"/>
          <w:sz w:val="22"/>
          <w:szCs w:val="22"/>
        </w:rPr>
        <w:t xml:space="preserve">there has been no </w:t>
      </w:r>
      <w:r w:rsidRPr="001D4B23">
        <w:rPr>
          <w:rFonts w:ascii="Arial" w:hAnsi="Arial" w:cs="Arial"/>
          <w:sz w:val="22"/>
          <w:szCs w:val="22"/>
        </w:rPr>
        <w:t>response</w:t>
      </w:r>
      <w:r w:rsidR="00EE4F37">
        <w:rPr>
          <w:rFonts w:ascii="Arial" w:hAnsi="Arial" w:cs="Arial"/>
          <w:sz w:val="22"/>
          <w:szCs w:val="22"/>
        </w:rPr>
        <w:t xml:space="preserve"> on how the government intends to tackle the issue of journalist killings</w:t>
      </w:r>
      <w:r w:rsidRPr="001D4B23">
        <w:rPr>
          <w:rFonts w:ascii="Arial" w:hAnsi="Arial" w:cs="Arial"/>
          <w:sz w:val="22"/>
          <w:szCs w:val="22"/>
        </w:rPr>
        <w:t xml:space="preserve">,” the IFJ said. </w:t>
      </w:r>
      <w:r w:rsidR="00EE4F37">
        <w:rPr>
          <w:rFonts w:ascii="Arial" w:hAnsi="Arial" w:cs="Arial"/>
          <w:sz w:val="22"/>
          <w:szCs w:val="22"/>
        </w:rPr>
        <w:t xml:space="preserve">“The </w:t>
      </w:r>
      <w:r w:rsidR="00F377D5">
        <w:rPr>
          <w:rFonts w:ascii="Arial" w:hAnsi="Arial" w:cs="Arial"/>
          <w:sz w:val="22"/>
          <w:szCs w:val="22"/>
        </w:rPr>
        <w:t xml:space="preserve">government must respond and the </w:t>
      </w:r>
      <w:r w:rsidR="00EE4F37">
        <w:rPr>
          <w:rFonts w:ascii="Arial" w:hAnsi="Arial" w:cs="Arial"/>
          <w:sz w:val="22"/>
          <w:szCs w:val="22"/>
        </w:rPr>
        <w:t>media must be protected.”</w:t>
      </w:r>
    </w:p>
    <w:p w:rsidR="00EE4F37" w:rsidRDefault="00EE4F37" w:rsidP="00AA36CB">
      <w:pPr>
        <w:rPr>
          <w:rFonts w:ascii="Arial" w:hAnsi="Arial" w:cs="Arial"/>
          <w:sz w:val="22"/>
          <w:szCs w:val="22"/>
        </w:rPr>
      </w:pPr>
    </w:p>
    <w:p w:rsidR="00EE4F37" w:rsidRDefault="00EE4F37" w:rsidP="00AA36CB">
      <w:pPr>
        <w:rPr>
          <w:rFonts w:ascii="Arial" w:hAnsi="Arial" w:cs="Arial"/>
          <w:sz w:val="22"/>
          <w:szCs w:val="22"/>
        </w:rPr>
      </w:pPr>
      <w:r>
        <w:rPr>
          <w:rFonts w:ascii="Arial" w:hAnsi="Arial" w:cs="Arial"/>
          <w:sz w:val="22"/>
          <w:szCs w:val="22"/>
        </w:rPr>
        <w:t>The PFUJ maintains that journalists must remain visible and vocal to stop further killings.</w:t>
      </w:r>
    </w:p>
    <w:p w:rsidR="00EE4F37" w:rsidRDefault="00EE4F37" w:rsidP="00AA36CB">
      <w:pPr>
        <w:rPr>
          <w:rFonts w:ascii="Arial" w:hAnsi="Arial" w:cs="Arial"/>
          <w:sz w:val="22"/>
          <w:szCs w:val="22"/>
        </w:rPr>
      </w:pPr>
    </w:p>
    <w:p w:rsidR="00EE4F37" w:rsidRDefault="00EE4F37" w:rsidP="00AA36CB">
      <w:pPr>
        <w:rPr>
          <w:rFonts w:ascii="Arial" w:hAnsi="Arial" w:cs="Arial"/>
          <w:sz w:val="22"/>
          <w:szCs w:val="22"/>
        </w:rPr>
      </w:pPr>
      <w:r>
        <w:rPr>
          <w:rFonts w:ascii="Arial" w:hAnsi="Arial" w:cs="Arial"/>
          <w:sz w:val="22"/>
          <w:szCs w:val="22"/>
        </w:rPr>
        <w:t>“It’s not just me receiving threats, many journalists are being threatened and have complained to government but things go on the same,” Rana Azeem said. “Things here in Pakistan seem to be out of control. There is no other way than to go to the people to let them know</w:t>
      </w:r>
      <w:r w:rsidR="00F377D5">
        <w:rPr>
          <w:rFonts w:ascii="Arial" w:hAnsi="Arial" w:cs="Arial"/>
          <w:sz w:val="22"/>
          <w:szCs w:val="22"/>
        </w:rPr>
        <w:t>.”</w:t>
      </w:r>
    </w:p>
    <w:p w:rsidR="00EE4F37" w:rsidRDefault="00EE4F37" w:rsidP="00AA36CB">
      <w:pPr>
        <w:rPr>
          <w:rFonts w:ascii="Arial" w:hAnsi="Arial" w:cs="Arial"/>
          <w:sz w:val="22"/>
          <w:szCs w:val="22"/>
        </w:rPr>
      </w:pPr>
    </w:p>
    <w:p w:rsidR="00A43BF6" w:rsidRPr="001D4B23" w:rsidRDefault="00A43BF6" w:rsidP="00A43BF6">
      <w:pPr>
        <w:rPr>
          <w:rFonts w:ascii="Arial" w:hAnsi="Arial" w:cs="Arial"/>
          <w:sz w:val="22"/>
          <w:szCs w:val="22"/>
        </w:rPr>
      </w:pPr>
      <w:r w:rsidRPr="001D4B23">
        <w:rPr>
          <w:rFonts w:ascii="Arial" w:hAnsi="Arial" w:cs="Arial"/>
          <w:sz w:val="22"/>
          <w:szCs w:val="22"/>
          <w:lang w:val="en-US" w:eastAsia="zh-TW"/>
        </w:rPr>
        <w:t xml:space="preserve">Earlier this week, </w:t>
      </w:r>
      <w:r w:rsidRPr="001D4B23">
        <w:rPr>
          <w:rFonts w:ascii="Arial" w:hAnsi="Arial" w:cs="Arial"/>
          <w:sz w:val="22"/>
          <w:szCs w:val="22"/>
          <w:lang w:val="en-US" w:eastAsia="zh-TW"/>
        </w:rPr>
        <w:t xml:space="preserve">the </w:t>
      </w:r>
      <w:hyperlink r:id="rId8" w:history="1">
        <w:r w:rsidRPr="001D4B23">
          <w:rPr>
            <w:rStyle w:val="Hyperlink"/>
            <w:rFonts w:ascii="Arial" w:hAnsi="Arial" w:cs="Arial"/>
            <w:sz w:val="22"/>
            <w:szCs w:val="22"/>
            <w:lang w:val="en-US" w:eastAsia="zh-TW"/>
          </w:rPr>
          <w:t>IFJ sent a letter to P</w:t>
        </w:r>
        <w:r w:rsidRPr="001D4B23">
          <w:rPr>
            <w:rStyle w:val="Hyperlink"/>
            <w:rFonts w:ascii="Arial" w:hAnsi="Arial" w:cs="Arial"/>
            <w:sz w:val="22"/>
            <w:szCs w:val="22"/>
            <w:lang w:val="en-US" w:eastAsia="zh-TW"/>
          </w:rPr>
          <w:t xml:space="preserve">rime Minister </w:t>
        </w:r>
        <w:r w:rsidRPr="001D4B23">
          <w:rPr>
            <w:rStyle w:val="Hyperlink"/>
            <w:rFonts w:ascii="Arial" w:hAnsi="Arial" w:cs="Arial"/>
            <w:sz w:val="22"/>
            <w:szCs w:val="22"/>
          </w:rPr>
          <w:t>Sharif</w:t>
        </w:r>
      </w:hyperlink>
      <w:r w:rsidRPr="001D4B23">
        <w:rPr>
          <w:rFonts w:ascii="Arial" w:hAnsi="Arial" w:cs="Arial"/>
          <w:sz w:val="22"/>
          <w:szCs w:val="22"/>
        </w:rPr>
        <w:t xml:space="preserve">, calling for “serious and overdue action” to protect Pakistani journalists and bring attackers to justice. The IFJ said rhetoric was no longer enough, and it is now time for real action. </w:t>
      </w:r>
    </w:p>
    <w:p w:rsidR="00A43BF6" w:rsidRPr="001D4B23" w:rsidRDefault="00A43BF6" w:rsidP="00A43BF6">
      <w:pPr>
        <w:rPr>
          <w:rFonts w:ascii="Arial" w:hAnsi="Arial" w:cs="Arial"/>
          <w:sz w:val="22"/>
          <w:szCs w:val="22"/>
        </w:rPr>
      </w:pPr>
    </w:p>
    <w:p w:rsidR="001D4B23" w:rsidRPr="001D4B23" w:rsidRDefault="00A43BF6" w:rsidP="001D4B23">
      <w:pPr>
        <w:rPr>
          <w:rFonts w:ascii="Arial" w:hAnsi="Arial" w:cs="Arial"/>
          <w:sz w:val="22"/>
          <w:szCs w:val="22"/>
          <w:lang w:val="en-US" w:eastAsia="zh-TW"/>
        </w:rPr>
      </w:pPr>
      <w:r w:rsidRPr="001D4B23">
        <w:rPr>
          <w:rFonts w:ascii="Arial" w:hAnsi="Arial" w:cs="Arial"/>
          <w:sz w:val="22"/>
          <w:szCs w:val="22"/>
        </w:rPr>
        <w:t xml:space="preserve">Pakistan ranks as </w:t>
      </w:r>
      <w:hyperlink r:id="rId9" w:history="1">
        <w:r w:rsidRPr="001D4B23">
          <w:rPr>
            <w:rStyle w:val="Hyperlink"/>
            <w:rFonts w:ascii="Arial" w:hAnsi="Arial" w:cs="Arial"/>
            <w:sz w:val="22"/>
            <w:szCs w:val="22"/>
          </w:rPr>
          <w:t>the third most dangerous country for journalists</w:t>
        </w:r>
      </w:hyperlink>
      <w:r w:rsidRPr="001D4B23">
        <w:rPr>
          <w:rFonts w:ascii="Arial" w:hAnsi="Arial" w:cs="Arial"/>
          <w:sz w:val="22"/>
          <w:szCs w:val="22"/>
        </w:rPr>
        <w:t xml:space="preserve">, according to the number of fatalities in 2013 as collated by the IFJ. Already </w:t>
      </w:r>
      <w:r w:rsidRPr="001D4B23">
        <w:rPr>
          <w:rFonts w:ascii="Arial" w:hAnsi="Arial" w:cs="Arial"/>
          <w:sz w:val="22"/>
          <w:szCs w:val="22"/>
        </w:rPr>
        <w:t xml:space="preserve">in January, </w:t>
      </w:r>
      <w:r w:rsidRPr="001D4B23">
        <w:rPr>
          <w:rFonts w:ascii="Arial" w:hAnsi="Arial" w:cs="Arial"/>
          <w:sz w:val="22"/>
          <w:szCs w:val="22"/>
        </w:rPr>
        <w:t xml:space="preserve">four media workers have </w:t>
      </w:r>
      <w:r w:rsidRPr="001D4B23">
        <w:rPr>
          <w:rFonts w:ascii="Arial" w:hAnsi="Arial" w:cs="Arial"/>
          <w:sz w:val="22"/>
          <w:szCs w:val="22"/>
        </w:rPr>
        <w:t>lost their lives in the line of duty.</w:t>
      </w:r>
      <w:r w:rsidR="001D4B23" w:rsidRPr="001D4B23">
        <w:rPr>
          <w:rFonts w:ascii="Arial" w:hAnsi="Arial" w:cs="Arial"/>
          <w:sz w:val="22"/>
          <w:szCs w:val="22"/>
        </w:rPr>
        <w:t xml:space="preserve"> </w:t>
      </w:r>
      <w:r w:rsidR="001D4B23" w:rsidRPr="001D4B23">
        <w:rPr>
          <w:rFonts w:ascii="Arial" w:hAnsi="Arial" w:cs="Arial"/>
          <w:sz w:val="22"/>
          <w:szCs w:val="22"/>
          <w:lang w:val="en-US" w:eastAsia="zh-TW"/>
        </w:rPr>
        <w:t xml:space="preserve">In October, the IFJ launched the </w:t>
      </w:r>
      <w:hyperlink r:id="rId10" w:history="1">
        <w:r w:rsidR="001D4B23" w:rsidRPr="001D4B23">
          <w:rPr>
            <w:rStyle w:val="Hyperlink"/>
            <w:rFonts w:ascii="Arial" w:hAnsi="Arial" w:cs="Arial"/>
            <w:sz w:val="22"/>
            <w:szCs w:val="22"/>
            <w:lang w:val="en-US" w:eastAsia="zh-TW"/>
          </w:rPr>
          <w:t>End Impunity</w:t>
        </w:r>
      </w:hyperlink>
      <w:r w:rsidR="001D4B23" w:rsidRPr="001D4B23">
        <w:rPr>
          <w:rFonts w:ascii="Arial" w:hAnsi="Arial" w:cs="Arial"/>
          <w:sz w:val="22"/>
          <w:szCs w:val="22"/>
          <w:lang w:val="en-US" w:eastAsia="zh-TW"/>
        </w:rPr>
        <w:t xml:space="preserve"> campaign to seek justice for journalist killings in Pakistan, Iran and Russia. </w:t>
      </w:r>
    </w:p>
    <w:p w:rsidR="00A43BF6" w:rsidRPr="001D4B23" w:rsidRDefault="00A43BF6" w:rsidP="00A43BF6">
      <w:pPr>
        <w:rPr>
          <w:rFonts w:ascii="Arial" w:hAnsi="Arial" w:cs="Arial"/>
          <w:sz w:val="22"/>
          <w:szCs w:val="22"/>
        </w:rPr>
      </w:pPr>
    </w:p>
    <w:p w:rsidR="00A43BF6" w:rsidRPr="001D4B23" w:rsidRDefault="00A43BF6" w:rsidP="00A43BF6">
      <w:pPr>
        <w:pStyle w:val="NormalWeb"/>
        <w:spacing w:before="0" w:beforeAutospacing="0" w:after="0" w:afterAutospacing="0"/>
        <w:jc w:val="both"/>
        <w:rPr>
          <w:rFonts w:ascii="Arial" w:hAnsi="Arial" w:cs="Arial"/>
          <w:sz w:val="22"/>
          <w:szCs w:val="22"/>
          <w:lang w:val="en-US"/>
        </w:rPr>
      </w:pPr>
      <w:r w:rsidRPr="001D4B23">
        <w:rPr>
          <w:rFonts w:ascii="Arial" w:hAnsi="Arial" w:cs="Arial"/>
          <w:iCs/>
          <w:sz w:val="22"/>
          <w:szCs w:val="22"/>
          <w:lang w:val="en-GB"/>
        </w:rPr>
        <w:t>Since January 1, 2000, more than 90 journalists have been killed</w:t>
      </w:r>
      <w:r w:rsidRPr="001D4B23">
        <w:rPr>
          <w:rFonts w:ascii="Arial" w:hAnsi="Arial" w:cs="Arial"/>
          <w:iCs/>
          <w:sz w:val="22"/>
          <w:szCs w:val="22"/>
          <w:lang w:val="en-GB"/>
        </w:rPr>
        <w:t xml:space="preserve"> and, d</w:t>
      </w:r>
      <w:proofErr w:type="spellStart"/>
      <w:r w:rsidRPr="001D4B23">
        <w:rPr>
          <w:rFonts w:ascii="Arial" w:hAnsi="Arial" w:cs="Arial"/>
          <w:sz w:val="22"/>
          <w:szCs w:val="22"/>
          <w:lang w:val="en-US"/>
        </w:rPr>
        <w:t>espite</w:t>
      </w:r>
      <w:proofErr w:type="spellEnd"/>
      <w:r w:rsidRPr="001D4B23">
        <w:rPr>
          <w:rFonts w:ascii="Arial" w:hAnsi="Arial" w:cs="Arial"/>
          <w:sz w:val="22"/>
          <w:szCs w:val="22"/>
          <w:lang w:val="en-US"/>
        </w:rPr>
        <w:t xml:space="preserve"> th</w:t>
      </w:r>
      <w:r w:rsidRPr="001D4B23">
        <w:rPr>
          <w:rFonts w:ascii="Arial" w:hAnsi="Arial" w:cs="Arial"/>
          <w:sz w:val="22"/>
          <w:szCs w:val="22"/>
          <w:lang w:val="en-US"/>
        </w:rPr>
        <w:t>e</w:t>
      </w:r>
      <w:r w:rsidRPr="001D4B23">
        <w:rPr>
          <w:rFonts w:ascii="Arial" w:hAnsi="Arial" w:cs="Arial"/>
          <w:sz w:val="22"/>
          <w:szCs w:val="22"/>
          <w:lang w:val="en-US"/>
        </w:rPr>
        <w:t xml:space="preserve"> appalling statistic, there has not been a successful prosecution.</w:t>
      </w:r>
    </w:p>
    <w:p w:rsidR="00A43BF6" w:rsidRPr="001D4B23" w:rsidRDefault="00A43BF6" w:rsidP="00A43BF6">
      <w:pPr>
        <w:pStyle w:val="NormalWeb"/>
        <w:spacing w:before="0" w:beforeAutospacing="0" w:after="0" w:afterAutospacing="0"/>
        <w:jc w:val="both"/>
        <w:rPr>
          <w:rFonts w:ascii="Arial" w:hAnsi="Arial" w:cs="Arial"/>
          <w:sz w:val="22"/>
          <w:szCs w:val="22"/>
          <w:lang w:val="en-US"/>
        </w:rPr>
      </w:pPr>
    </w:p>
    <w:p w:rsidR="00A43BF6" w:rsidRPr="001D4B23" w:rsidRDefault="00A43BF6" w:rsidP="00A43BF6">
      <w:pPr>
        <w:pStyle w:val="NormalWeb"/>
        <w:spacing w:before="0" w:beforeAutospacing="0" w:after="0" w:afterAutospacing="0"/>
        <w:jc w:val="both"/>
        <w:rPr>
          <w:rFonts w:ascii="Arial" w:hAnsi="Arial" w:cs="Arial"/>
          <w:sz w:val="22"/>
          <w:szCs w:val="22"/>
          <w:lang w:val="en-US"/>
        </w:rPr>
      </w:pPr>
      <w:r w:rsidRPr="001D4B23">
        <w:rPr>
          <w:rFonts w:ascii="Arial" w:hAnsi="Arial" w:cs="Arial"/>
          <w:sz w:val="22"/>
          <w:szCs w:val="22"/>
          <w:lang w:val="en-US"/>
        </w:rPr>
        <w:t>“The threats against Pakistan’s journalists are palpable as the record of carnage and atrocities show</w:t>
      </w:r>
      <w:r w:rsidR="001D4B23" w:rsidRPr="001D4B23">
        <w:rPr>
          <w:rFonts w:ascii="Arial" w:hAnsi="Arial" w:cs="Arial"/>
          <w:sz w:val="22"/>
          <w:szCs w:val="22"/>
          <w:lang w:val="en-US"/>
        </w:rPr>
        <w:t>s</w:t>
      </w:r>
      <w:r w:rsidRPr="001D4B23">
        <w:rPr>
          <w:rFonts w:ascii="Arial" w:hAnsi="Arial" w:cs="Arial"/>
          <w:sz w:val="22"/>
          <w:szCs w:val="22"/>
          <w:lang w:val="en-US"/>
        </w:rPr>
        <w:t xml:space="preserve">,” the IFJ said. “At this challenging time for our colleagues in Pakistan, we </w:t>
      </w:r>
      <w:proofErr w:type="spellStart"/>
      <w:r w:rsidRPr="001D4B23">
        <w:rPr>
          <w:rFonts w:ascii="Arial" w:hAnsi="Arial" w:cs="Arial"/>
          <w:sz w:val="22"/>
          <w:szCs w:val="22"/>
          <w:lang w:val="en-US"/>
        </w:rPr>
        <w:t>honour</w:t>
      </w:r>
      <w:proofErr w:type="spellEnd"/>
      <w:r w:rsidRPr="001D4B23">
        <w:rPr>
          <w:rFonts w:ascii="Arial" w:hAnsi="Arial" w:cs="Arial"/>
          <w:sz w:val="22"/>
          <w:szCs w:val="22"/>
          <w:lang w:val="en-US"/>
        </w:rPr>
        <w:t xml:space="preserve"> and </w:t>
      </w:r>
      <w:r w:rsidR="001D4B23" w:rsidRPr="001D4B23">
        <w:rPr>
          <w:rFonts w:ascii="Arial" w:hAnsi="Arial" w:cs="Arial"/>
          <w:sz w:val="22"/>
          <w:szCs w:val="22"/>
          <w:lang w:val="en-US"/>
        </w:rPr>
        <w:t xml:space="preserve">respect these brave individuals </w:t>
      </w:r>
      <w:r w:rsidRPr="001D4B23">
        <w:rPr>
          <w:rFonts w:ascii="Arial" w:hAnsi="Arial" w:cs="Arial"/>
          <w:sz w:val="22"/>
          <w:szCs w:val="22"/>
          <w:lang w:val="en-US"/>
        </w:rPr>
        <w:t xml:space="preserve">and call for </w:t>
      </w:r>
      <w:r w:rsidR="001D4B23" w:rsidRPr="001D4B23">
        <w:rPr>
          <w:rFonts w:ascii="Arial" w:hAnsi="Arial" w:cs="Arial"/>
          <w:sz w:val="22"/>
          <w:szCs w:val="22"/>
          <w:lang w:val="en-US"/>
        </w:rPr>
        <w:t xml:space="preserve">national solidarity so they can continue to raise their voices as a united front </w:t>
      </w:r>
      <w:r w:rsidRPr="001D4B23">
        <w:rPr>
          <w:rFonts w:ascii="Arial" w:hAnsi="Arial" w:cs="Arial"/>
          <w:sz w:val="22"/>
          <w:szCs w:val="22"/>
          <w:lang w:val="en-US"/>
        </w:rPr>
        <w:t xml:space="preserve">against threats to our profession.” </w:t>
      </w:r>
      <w:r w:rsidRPr="001D4B23">
        <w:rPr>
          <w:rFonts w:ascii="Arial" w:hAnsi="Arial" w:cs="Arial"/>
          <w:sz w:val="22"/>
          <w:szCs w:val="22"/>
          <w:lang w:val="en-US"/>
        </w:rPr>
        <w:t xml:space="preserve"> </w:t>
      </w:r>
    </w:p>
    <w:p w:rsidR="00581F48" w:rsidRPr="001D4B23" w:rsidRDefault="00581F48" w:rsidP="008D096B">
      <w:pPr>
        <w:rPr>
          <w:rFonts w:ascii="Arial" w:hAnsi="Arial" w:cs="Arial"/>
          <w:sz w:val="22"/>
          <w:szCs w:val="22"/>
          <w:lang w:val="en-US"/>
        </w:rPr>
      </w:pPr>
    </w:p>
    <w:p w:rsidR="003B6CB0" w:rsidRPr="001D4B23" w:rsidRDefault="003B6CB0" w:rsidP="003B6CB0">
      <w:pPr>
        <w:jc w:val="center"/>
        <w:rPr>
          <w:rFonts w:ascii="Arial" w:hAnsi="Arial" w:cs="Arial"/>
          <w:b/>
          <w:bCs/>
          <w:sz w:val="22"/>
          <w:szCs w:val="22"/>
          <w:shd w:val="clear" w:color="auto" w:fill="FFFFFF"/>
        </w:rPr>
      </w:pPr>
      <w:r w:rsidRPr="001D4B23">
        <w:rPr>
          <w:rFonts w:ascii="Arial" w:hAnsi="Arial" w:cs="Arial"/>
          <w:b/>
          <w:bCs/>
          <w:sz w:val="22"/>
          <w:szCs w:val="22"/>
          <w:shd w:val="clear" w:color="auto" w:fill="FFFFFF"/>
        </w:rPr>
        <w:t>For further information contact</w:t>
      </w:r>
      <w:r w:rsidRPr="001D4B23">
        <w:rPr>
          <w:rFonts w:ascii="Arial" w:hAnsi="Arial" w:cs="Arial"/>
          <w:b/>
          <w:bCs/>
          <w:sz w:val="22"/>
          <w:szCs w:val="22"/>
        </w:rPr>
        <w:t> </w:t>
      </w:r>
      <w:r w:rsidRPr="001D4B23">
        <w:rPr>
          <w:rFonts w:ascii="Arial" w:hAnsi="Arial" w:cs="Arial"/>
          <w:b/>
          <w:bCs/>
          <w:sz w:val="22"/>
          <w:szCs w:val="22"/>
          <w:shd w:val="clear" w:color="auto" w:fill="FFFFFF"/>
        </w:rPr>
        <w:t>IFJ Asia-Pacific on</w:t>
      </w:r>
      <w:r w:rsidRPr="001D4B23">
        <w:rPr>
          <w:rFonts w:ascii="Arial" w:hAnsi="Arial" w:cs="Arial"/>
          <w:b/>
          <w:bCs/>
          <w:sz w:val="22"/>
          <w:szCs w:val="22"/>
        </w:rPr>
        <w:t> +</w:t>
      </w:r>
      <w:r w:rsidR="004315D9" w:rsidRPr="001D4B23">
        <w:rPr>
          <w:rFonts w:ascii="Arial" w:hAnsi="Arial" w:cs="Arial"/>
          <w:b/>
          <w:bCs/>
          <w:sz w:val="22"/>
          <w:szCs w:val="22"/>
          <w:lang w:eastAsia="zh-TW"/>
        </w:rPr>
        <w:t>61 2 9333 0950</w:t>
      </w:r>
      <w:r w:rsidRPr="001D4B23">
        <w:rPr>
          <w:rFonts w:ascii="Arial" w:hAnsi="Arial" w:cs="Arial"/>
          <w:b/>
          <w:bCs/>
          <w:sz w:val="22"/>
          <w:szCs w:val="22"/>
          <w:shd w:val="clear" w:color="auto" w:fill="FFFFFF"/>
        </w:rPr>
        <w:t> </w:t>
      </w:r>
    </w:p>
    <w:p w:rsidR="00CC79D2" w:rsidRPr="001D4B23" w:rsidRDefault="00CC79D2" w:rsidP="003B6CB0">
      <w:pPr>
        <w:jc w:val="center"/>
        <w:rPr>
          <w:rFonts w:ascii="Arial" w:hAnsi="Arial" w:cs="Arial"/>
          <w:sz w:val="22"/>
          <w:szCs w:val="22"/>
          <w:shd w:val="clear" w:color="auto" w:fill="FFFFFF"/>
        </w:rPr>
      </w:pPr>
    </w:p>
    <w:p w:rsidR="003B6CB0" w:rsidRPr="001D4B23" w:rsidRDefault="003B6CB0" w:rsidP="003B6CB0">
      <w:pPr>
        <w:jc w:val="center"/>
        <w:rPr>
          <w:rFonts w:ascii="Arial" w:hAnsi="Arial" w:cs="Arial"/>
          <w:color w:val="000000"/>
          <w:sz w:val="22"/>
          <w:szCs w:val="22"/>
          <w:shd w:val="clear" w:color="auto" w:fill="FFFFFF"/>
        </w:rPr>
      </w:pPr>
      <w:r w:rsidRPr="001D4B23">
        <w:rPr>
          <w:rFonts w:ascii="Arial" w:hAnsi="Arial" w:cs="Arial"/>
          <w:i/>
          <w:iCs/>
          <w:color w:val="000000"/>
          <w:sz w:val="22"/>
          <w:szCs w:val="22"/>
          <w:shd w:val="clear" w:color="auto" w:fill="FFFFFF"/>
        </w:rPr>
        <w:t>The IFJ represents more than 600,000 journalists in 131 countries</w:t>
      </w:r>
    </w:p>
    <w:p w:rsidR="003B6CB0" w:rsidRPr="001D4B23" w:rsidRDefault="003B6CB0" w:rsidP="003B6CB0">
      <w:pPr>
        <w:jc w:val="center"/>
        <w:rPr>
          <w:rFonts w:ascii="Arial" w:hAnsi="Arial" w:cs="Arial"/>
          <w:color w:val="000000"/>
          <w:sz w:val="22"/>
          <w:szCs w:val="22"/>
          <w:shd w:val="clear" w:color="auto" w:fill="FFFFFF"/>
        </w:rPr>
      </w:pPr>
      <w:r w:rsidRPr="001D4B23">
        <w:rPr>
          <w:rFonts w:ascii="Arial" w:hAnsi="Arial" w:cs="Arial"/>
          <w:i/>
          <w:iCs/>
          <w:color w:val="000000"/>
          <w:sz w:val="22"/>
          <w:szCs w:val="22"/>
          <w:shd w:val="clear" w:color="auto" w:fill="FFFFFF"/>
        </w:rPr>
        <w:t>Find the IFJ on Twitter:</w:t>
      </w:r>
      <w:r w:rsidRPr="001D4B23">
        <w:rPr>
          <w:rFonts w:ascii="Arial" w:hAnsi="Arial" w:cs="Arial"/>
          <w:i/>
          <w:iCs/>
          <w:color w:val="000000"/>
          <w:sz w:val="22"/>
          <w:szCs w:val="22"/>
        </w:rPr>
        <w:t> </w:t>
      </w:r>
      <w:hyperlink r:id="rId11" w:anchor="!/ifjasiapacific" w:tgtFrame="_blank" w:history="1">
        <w:r w:rsidRPr="001D4B23">
          <w:rPr>
            <w:rFonts w:ascii="Arial" w:hAnsi="Arial" w:cs="Arial"/>
            <w:i/>
            <w:iCs/>
            <w:color w:val="0000CC"/>
            <w:sz w:val="22"/>
            <w:szCs w:val="22"/>
            <w:u w:val="single"/>
          </w:rPr>
          <w:t>@</w:t>
        </w:r>
        <w:proofErr w:type="spellStart"/>
        <w:r w:rsidRPr="001D4B23">
          <w:rPr>
            <w:rFonts w:ascii="Arial" w:hAnsi="Arial" w:cs="Arial"/>
            <w:i/>
            <w:iCs/>
            <w:color w:val="0000CC"/>
            <w:sz w:val="22"/>
            <w:szCs w:val="22"/>
            <w:u w:val="single"/>
          </w:rPr>
          <w:t>ifjasiapacific</w:t>
        </w:r>
        <w:proofErr w:type="spellEnd"/>
      </w:hyperlink>
    </w:p>
    <w:p w:rsidR="00B02526" w:rsidRPr="001D4B23" w:rsidRDefault="003B6CB0" w:rsidP="000275DB">
      <w:pPr>
        <w:jc w:val="center"/>
        <w:rPr>
          <w:rFonts w:ascii="Arial" w:hAnsi="Arial" w:cs="Arial"/>
          <w:color w:val="000000"/>
          <w:sz w:val="22"/>
          <w:szCs w:val="22"/>
          <w:shd w:val="clear" w:color="auto" w:fill="FFFFFF"/>
        </w:rPr>
      </w:pPr>
      <w:r w:rsidRPr="001D4B23">
        <w:rPr>
          <w:rFonts w:ascii="Arial" w:hAnsi="Arial" w:cs="Arial"/>
          <w:i/>
          <w:iCs/>
          <w:color w:val="000000"/>
          <w:sz w:val="22"/>
          <w:szCs w:val="22"/>
          <w:shd w:val="clear" w:color="auto" w:fill="FFFFFF"/>
        </w:rPr>
        <w:t>Find the IFJ on Facebook:</w:t>
      </w:r>
      <w:r w:rsidRPr="001D4B23">
        <w:rPr>
          <w:rFonts w:ascii="Arial" w:hAnsi="Arial" w:cs="Arial"/>
          <w:i/>
          <w:iCs/>
          <w:color w:val="000000"/>
          <w:sz w:val="22"/>
          <w:szCs w:val="22"/>
        </w:rPr>
        <w:t> </w:t>
      </w:r>
      <w:hyperlink r:id="rId12" w:tgtFrame="_blank" w:history="1">
        <w:r w:rsidRPr="001D4B23">
          <w:rPr>
            <w:rFonts w:ascii="Arial" w:hAnsi="Arial" w:cs="Arial"/>
            <w:i/>
            <w:iCs/>
            <w:color w:val="0000CC"/>
            <w:sz w:val="22"/>
            <w:szCs w:val="22"/>
            <w:u w:val="single"/>
          </w:rPr>
          <w:t>www.facebook.com/IFJAsiaPacific</w:t>
        </w:r>
      </w:hyperlink>
      <w:r w:rsidRPr="001D4B23">
        <w:rPr>
          <w:rFonts w:ascii="Arial" w:hAnsi="Arial" w:cs="Arial"/>
          <w:i/>
          <w:iCs/>
          <w:color w:val="000000"/>
          <w:sz w:val="22"/>
          <w:szCs w:val="22"/>
          <w:shd w:val="clear" w:color="auto" w:fill="FFFFFF"/>
        </w:rPr>
        <w:t> </w:t>
      </w:r>
      <w:r w:rsidRPr="001D4B23">
        <w:rPr>
          <w:rFonts w:ascii="Arial" w:hAnsi="Arial" w:cs="Arial"/>
          <w:color w:val="000000"/>
          <w:sz w:val="22"/>
          <w:szCs w:val="22"/>
          <w:shd w:val="clear" w:color="auto" w:fill="FFFFFF"/>
        </w:rPr>
        <w:t> </w:t>
      </w:r>
    </w:p>
    <w:sectPr w:rsidR="00B02526" w:rsidRPr="001D4B23">
      <w:headerReference w:type="default" r:id="rId13"/>
      <w:footerReference w:type="default" r:id="rId14"/>
      <w:pgSz w:w="12240" w:h="15840"/>
      <w:pgMar w:top="454" w:right="1418" w:bottom="454" w:left="1418" w:header="18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9F" w:rsidRDefault="0051779F">
      <w:r>
        <w:separator/>
      </w:r>
    </w:p>
  </w:endnote>
  <w:endnote w:type="continuationSeparator" w:id="0">
    <w:p w:rsidR="0051779F" w:rsidRDefault="0051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94"/>
    </w:tblGrid>
    <w:tr w:rsidR="006A3E97" w:rsidTr="006A3E97">
      <w:tc>
        <w:tcPr>
          <w:tcW w:w="1526" w:type="dxa"/>
        </w:tcPr>
        <w:p w:rsidR="006A3E97" w:rsidRDefault="006A3E97" w:rsidP="006A3E97">
          <w:pPr>
            <w:pStyle w:val="Footer"/>
            <w:rPr>
              <w:sz w:val="16"/>
            </w:rPr>
          </w:pPr>
          <w:r>
            <w:rPr>
              <w:sz w:val="16"/>
            </w:rPr>
            <w:t xml:space="preserve">Page </w:t>
          </w:r>
          <w:r>
            <w:rPr>
              <w:sz w:val="16"/>
            </w:rPr>
            <w:fldChar w:fldCharType="begin"/>
          </w:r>
          <w:r>
            <w:rPr>
              <w:sz w:val="16"/>
            </w:rPr>
            <w:instrText xml:space="preserve"> PAGE   \* MERGEFORMAT </w:instrText>
          </w:r>
          <w:r>
            <w:rPr>
              <w:sz w:val="16"/>
            </w:rPr>
            <w:fldChar w:fldCharType="separate"/>
          </w:r>
          <w:r w:rsidR="00581F89">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581F89">
            <w:rPr>
              <w:noProof/>
              <w:sz w:val="16"/>
            </w:rPr>
            <w:t>1</w:t>
          </w:r>
          <w:r>
            <w:rPr>
              <w:sz w:val="16"/>
            </w:rPr>
            <w:fldChar w:fldCharType="end"/>
          </w:r>
        </w:p>
      </w:tc>
      <w:tc>
        <w:tcPr>
          <w:tcW w:w="8094" w:type="dxa"/>
        </w:tcPr>
        <w:p w:rsidR="006A3E97" w:rsidRDefault="006A3E97" w:rsidP="006A3E97">
          <w:pPr>
            <w:pStyle w:val="Footer"/>
            <w:jc w:val="center"/>
            <w:rPr>
              <w:sz w:val="16"/>
            </w:rPr>
          </w:pPr>
          <w:r>
            <w:rPr>
              <w:sz w:val="16"/>
            </w:rPr>
            <w:t xml:space="preserve">Postal Address: IFJ Asia-Pacific Project Office, PO Box 723, </w:t>
          </w:r>
        </w:p>
        <w:p w:rsidR="006A3E97" w:rsidRDefault="006A3E97" w:rsidP="006A3E97">
          <w:pPr>
            <w:pStyle w:val="Footer"/>
            <w:jc w:val="center"/>
            <w:rPr>
              <w:sz w:val="16"/>
            </w:rPr>
          </w:pPr>
          <w:r>
            <w:rPr>
              <w:sz w:val="16"/>
            </w:rPr>
            <w:t>Strawberry Hills, NSW, 2012, Australia</w:t>
          </w:r>
        </w:p>
        <w:p w:rsidR="006A3E97" w:rsidRDefault="006A3E97" w:rsidP="006A3E97">
          <w:pPr>
            <w:pStyle w:val="Footer"/>
            <w:jc w:val="center"/>
            <w:rPr>
              <w:sz w:val="16"/>
            </w:rPr>
          </w:pPr>
          <w:r>
            <w:rPr>
              <w:sz w:val="16"/>
            </w:rPr>
            <w:t>www.ifj-asia.org</w:t>
          </w:r>
        </w:p>
      </w:tc>
    </w:tr>
  </w:tbl>
  <w:p w:rsidR="00B02526" w:rsidRDefault="00B02526">
    <w:pPr>
      <w:pStyle w:val="Footer"/>
      <w:jc w:val="center"/>
      <w:rPr>
        <w:sz w:val="16"/>
      </w:rPr>
    </w:pPr>
  </w:p>
  <w:p w:rsidR="00B02526" w:rsidRDefault="00B0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9F" w:rsidRDefault="0051779F">
      <w:r>
        <w:separator/>
      </w:r>
    </w:p>
  </w:footnote>
  <w:footnote w:type="continuationSeparator" w:id="0">
    <w:p w:rsidR="0051779F" w:rsidRDefault="0051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26" w:rsidRDefault="00B02526">
    <w:pPr>
      <w:pStyle w:val="Header"/>
      <w:rPr>
        <w:sz w:val="10"/>
      </w:rPr>
    </w:pPr>
  </w:p>
  <w:p w:rsidR="00B02526" w:rsidRDefault="0051779F">
    <w:pPr>
      <w:pStyle w:val="Header"/>
    </w:pPr>
    <w:r>
      <w:rPr>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100330</wp:posOffset>
              </wp:positionV>
              <wp:extent cx="2171700" cy="8001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26" w:rsidRDefault="00B02526">
                          <w:pPr>
                            <w:jc w:val="right"/>
                            <w:rPr>
                              <w:rFonts w:ascii="Arial" w:hAnsi="Arial" w:cs="Arial"/>
                              <w:sz w:val="16"/>
                            </w:rPr>
                          </w:pPr>
                        </w:p>
                        <w:p w:rsidR="00B02526" w:rsidRDefault="00B02526">
                          <w:pPr>
                            <w:jc w:val="right"/>
                            <w:rPr>
                              <w:rFonts w:ascii="Arial" w:hAnsi="Arial" w:cs="Arial"/>
                              <w:b/>
                              <w:sz w:val="16"/>
                            </w:rPr>
                          </w:pPr>
                          <w:r>
                            <w:rPr>
                              <w:rFonts w:ascii="Arial" w:hAnsi="Arial" w:cs="Arial"/>
                              <w:b/>
                              <w:sz w:val="16"/>
                            </w:rPr>
                            <w:t>JACQUELINE PARK</w:t>
                          </w:r>
                        </w:p>
                        <w:p w:rsidR="00B02526" w:rsidRDefault="00B02526">
                          <w:pPr>
                            <w:jc w:val="right"/>
                            <w:rPr>
                              <w:rFonts w:ascii="Arial" w:hAnsi="Arial" w:cs="Arial"/>
                              <w:sz w:val="16"/>
                            </w:rPr>
                          </w:pPr>
                          <w:smartTag w:uri="urn:schemas-microsoft-com:office:smarttags" w:element="PersonName">
                            <w:r>
                              <w:rPr>
                                <w:rFonts w:ascii="Arial" w:hAnsi="Arial" w:cs="Arial"/>
                                <w:sz w:val="16"/>
                              </w:rPr>
                              <w:t>IFJ Asia</w:t>
                            </w:r>
                          </w:smartTag>
                          <w:r>
                            <w:rPr>
                              <w:rFonts w:ascii="Arial" w:hAnsi="Arial" w:cs="Arial"/>
                              <w:sz w:val="16"/>
                            </w:rPr>
                            <w:t>-Pacific Director</w:t>
                          </w:r>
                        </w:p>
                        <w:p w:rsidR="00B02526" w:rsidRDefault="00B02526">
                          <w:pPr>
                            <w:jc w:val="right"/>
                            <w:rPr>
                              <w:rFonts w:ascii="Arial" w:hAnsi="Arial" w:cs="Arial"/>
                              <w:b/>
                              <w:sz w:val="16"/>
                            </w:rPr>
                          </w:pPr>
                          <w:r>
                            <w:rPr>
                              <w:rFonts w:ascii="Arial" w:hAnsi="Arial" w:cs="Arial"/>
                              <w:b/>
                              <w:sz w:val="16"/>
                            </w:rPr>
                            <w:t>ELISABETH COSTA</w:t>
                          </w:r>
                        </w:p>
                        <w:p w:rsidR="00B02526" w:rsidRDefault="00B02526">
                          <w:pPr>
                            <w:jc w:val="right"/>
                          </w:pPr>
                          <w:r>
                            <w:rPr>
                              <w:rFonts w:ascii="Arial" w:hAnsi="Arial" w:cs="Arial"/>
                              <w:sz w:val="16"/>
                            </w:rPr>
                            <w:t>General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7.9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t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" stroked="f">
              <v:textbox>
                <w:txbxContent>
                  <w:p w:rsidR="00B02526" w:rsidRDefault="00B02526">
                    <w:pPr>
                      <w:jc w:val="right"/>
                      <w:rPr>
                        <w:rFonts w:ascii="Arial" w:hAnsi="Arial" w:cs="Arial"/>
                        <w:sz w:val="16"/>
                      </w:rPr>
                    </w:pPr>
                  </w:p>
                  <w:p w:rsidR="00B02526" w:rsidRDefault="00B02526">
                    <w:pPr>
                      <w:jc w:val="right"/>
                      <w:rPr>
                        <w:rFonts w:ascii="Arial" w:hAnsi="Arial" w:cs="Arial"/>
                        <w:b/>
                        <w:sz w:val="16"/>
                      </w:rPr>
                    </w:pPr>
                    <w:r>
                      <w:rPr>
                        <w:rFonts w:ascii="Arial" w:hAnsi="Arial" w:cs="Arial"/>
                        <w:b/>
                        <w:sz w:val="16"/>
                      </w:rPr>
                      <w:t>JACQUELINE PARK</w:t>
                    </w:r>
                  </w:p>
                  <w:p w:rsidR="00B02526" w:rsidRDefault="00B02526">
                    <w:pPr>
                      <w:jc w:val="right"/>
                      <w:rPr>
                        <w:rFonts w:ascii="Arial" w:hAnsi="Arial" w:cs="Arial"/>
                        <w:sz w:val="16"/>
                      </w:rPr>
                    </w:pPr>
                    <w:smartTag w:uri="urn:schemas-microsoft-com:office:smarttags" w:element="PersonName">
                      <w:r>
                        <w:rPr>
                          <w:rFonts w:ascii="Arial" w:hAnsi="Arial" w:cs="Arial"/>
                          <w:sz w:val="16"/>
                        </w:rPr>
                        <w:t>IFJ Asia</w:t>
                      </w:r>
                    </w:smartTag>
                    <w:r>
                      <w:rPr>
                        <w:rFonts w:ascii="Arial" w:hAnsi="Arial" w:cs="Arial"/>
                        <w:sz w:val="16"/>
                      </w:rPr>
                      <w:t>-Pacific Director</w:t>
                    </w:r>
                  </w:p>
                  <w:p w:rsidR="00B02526" w:rsidRDefault="00B02526">
                    <w:pPr>
                      <w:jc w:val="right"/>
                      <w:rPr>
                        <w:rFonts w:ascii="Arial" w:hAnsi="Arial" w:cs="Arial"/>
                        <w:b/>
                        <w:sz w:val="16"/>
                      </w:rPr>
                    </w:pPr>
                    <w:r>
                      <w:rPr>
                        <w:rFonts w:ascii="Arial" w:hAnsi="Arial" w:cs="Arial"/>
                        <w:b/>
                        <w:sz w:val="16"/>
                      </w:rPr>
                      <w:t>ELISABETH COSTA</w:t>
                    </w:r>
                  </w:p>
                  <w:p w:rsidR="00B02526" w:rsidRDefault="00B02526">
                    <w:pPr>
                      <w:jc w:val="right"/>
                    </w:pPr>
                    <w:r>
                      <w:rPr>
                        <w:rFonts w:ascii="Arial" w:hAnsi="Arial" w:cs="Arial"/>
                        <w:sz w:val="16"/>
                      </w:rPr>
                      <w:t>General Secretary</w:t>
                    </w:r>
                  </w:p>
                </w:txbxContent>
              </v:textbox>
            </v:shape>
          </w:pict>
        </mc:Fallback>
      </mc:AlternateContent>
    </w:r>
    <w:r>
      <w:rPr>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198120</wp:posOffset>
              </wp:positionV>
              <wp:extent cx="1634490" cy="64960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26" w:rsidRDefault="00B02526">
                          <w:pPr>
                            <w:pStyle w:val="BodyText"/>
                          </w:pPr>
                          <w:r>
                            <w:t>International</w:t>
                          </w:r>
                          <w:r>
                            <w:br/>
                            <w:t xml:space="preserve">Federation </w:t>
                          </w:r>
                        </w:p>
                        <w:p w:rsidR="00B02526" w:rsidRDefault="00B02526">
                          <w:pPr>
                            <w:rPr>
                              <w:rFonts w:ascii="Arial" w:hAnsi="Arial" w:cs="Arial"/>
                              <w:b/>
                              <w:bCs/>
                              <w:sz w:val="22"/>
                            </w:rPr>
                          </w:pPr>
                          <w:proofErr w:type="gramStart"/>
                          <w:r>
                            <w:rPr>
                              <w:rFonts w:ascii="Arial" w:hAnsi="Arial" w:cs="Arial"/>
                              <w:b/>
                              <w:bCs/>
                              <w:sz w:val="22"/>
                            </w:rPr>
                            <w:t>of</w:t>
                          </w:r>
                          <w:proofErr w:type="gramEnd"/>
                          <w:r>
                            <w:rPr>
                              <w:rFonts w:ascii="Arial" w:hAnsi="Arial" w:cs="Arial"/>
                              <w:b/>
                              <w:bCs/>
                              <w:sz w:val="22"/>
                            </w:rPr>
                            <w:t xml:space="preserve"> Journalists</w:t>
                          </w:r>
                        </w:p>
                        <w:p w:rsidR="00B02526" w:rsidRDefault="00B02526">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8pt;margin-top:15.6pt;width:128.7pt;height: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" stroked="f">
              <v:textbox>
                <w:txbxContent>
                  <w:p w:rsidR="00B02526" w:rsidRDefault="00B02526">
                    <w:pPr>
                      <w:pStyle w:val="BodyText"/>
                    </w:pPr>
                    <w:r>
                      <w:t>International</w:t>
                    </w:r>
                    <w:r>
                      <w:br/>
                      <w:t xml:space="preserve">Federation </w:t>
                    </w:r>
                  </w:p>
                  <w:p w:rsidR="00B02526" w:rsidRDefault="00B02526">
                    <w:pPr>
                      <w:rPr>
                        <w:rFonts w:ascii="Arial" w:hAnsi="Arial" w:cs="Arial"/>
                        <w:b/>
                        <w:bCs/>
                        <w:sz w:val="22"/>
                      </w:rPr>
                    </w:pPr>
                    <w:proofErr w:type="gramStart"/>
                    <w:r>
                      <w:rPr>
                        <w:rFonts w:ascii="Arial" w:hAnsi="Arial" w:cs="Arial"/>
                        <w:b/>
                        <w:bCs/>
                        <w:sz w:val="22"/>
                      </w:rPr>
                      <w:t>of</w:t>
                    </w:r>
                    <w:proofErr w:type="gramEnd"/>
                    <w:r>
                      <w:rPr>
                        <w:rFonts w:ascii="Arial" w:hAnsi="Arial" w:cs="Arial"/>
                        <w:b/>
                        <w:bCs/>
                        <w:sz w:val="22"/>
                      </w:rPr>
                      <w:t xml:space="preserve"> Journalists</w:t>
                    </w:r>
                  </w:p>
                  <w:p w:rsidR="00B02526" w:rsidRDefault="00B02526">
                    <w:pPr>
                      <w:rPr>
                        <w:rFonts w:ascii="Arial" w:hAnsi="Arial" w:cs="Arial"/>
                        <w:b/>
                        <w:bCs/>
                        <w:sz w:val="22"/>
                      </w:rPr>
                    </w:pPr>
                  </w:p>
                </w:txbxContent>
              </v:textbox>
            </v:shape>
          </w:pict>
        </mc:Fallback>
      </mc:AlternateContent>
    </w:r>
    <w:r>
      <w:rPr>
        <w:noProof/>
        <w:lang w:eastAsia="en-AU"/>
      </w:rPr>
      <w:drawing>
        <wp:inline distT="0" distB="0" distL="0" distR="0">
          <wp:extent cx="857250" cy="857250"/>
          <wp:effectExtent l="0" t="0" r="0" b="0"/>
          <wp:docPr id="1" name="Picture 1" descr="if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05A"/>
    <w:multiLevelType w:val="hybridMultilevel"/>
    <w:tmpl w:val="80304914"/>
    <w:lvl w:ilvl="0" w:tplc="0C09000F">
      <w:start w:val="1"/>
      <w:numFmt w:val="decimal"/>
      <w:lvlText w:val="%1."/>
      <w:lvlJc w:val="left"/>
      <w:pPr>
        <w:tabs>
          <w:tab w:val="num" w:pos="720"/>
        </w:tabs>
        <w:ind w:left="720" w:hanging="360"/>
      </w:pPr>
      <w:rPr>
        <w:rFonts w:hint="default"/>
      </w:rPr>
    </w:lvl>
    <w:lvl w:ilvl="1" w:tplc="4E9E8296">
      <w:start w:val="1"/>
      <w:numFmt w:val="bullet"/>
      <w:lvlText w:val=""/>
      <w:lvlJc w:val="left"/>
      <w:pPr>
        <w:tabs>
          <w:tab w:val="num" w:pos="1364"/>
        </w:tabs>
        <w:ind w:left="1364" w:hanging="284"/>
      </w:pPr>
      <w:rPr>
        <w:rFonts w:ascii="Symbol" w:hAnsi="Symbol" w:hint="default"/>
        <w:b w:val="0"/>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0C0906"/>
    <w:multiLevelType w:val="hybridMultilevel"/>
    <w:tmpl w:val="AD44B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D787552"/>
    <w:multiLevelType w:val="hybridMultilevel"/>
    <w:tmpl w:val="D4DA2992"/>
    <w:lvl w:ilvl="0" w:tplc="C9E01902">
      <w:numFmt w:val="bullet"/>
      <w:lvlText w:val="-"/>
      <w:lvlJc w:val="left"/>
      <w:pPr>
        <w:tabs>
          <w:tab w:val="num" w:pos="420"/>
        </w:tabs>
        <w:ind w:left="420" w:hanging="360"/>
      </w:pPr>
      <w:rPr>
        <w:rFonts w:ascii="Arial" w:eastAsia="Times New Roman" w:hAnsi="Arial" w:cs="Aria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
    <w:nsid w:val="448B3ADB"/>
    <w:multiLevelType w:val="hybridMultilevel"/>
    <w:tmpl w:val="A3708D14"/>
    <w:lvl w:ilvl="0" w:tplc="39FCF654">
      <w:start w:val="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F2D36A1"/>
    <w:multiLevelType w:val="hybridMultilevel"/>
    <w:tmpl w:val="0B68D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22"/>
    <w:rsid w:val="00015B61"/>
    <w:rsid w:val="000247DD"/>
    <w:rsid w:val="000275DB"/>
    <w:rsid w:val="00035551"/>
    <w:rsid w:val="0003631E"/>
    <w:rsid w:val="000404D7"/>
    <w:rsid w:val="00051EE2"/>
    <w:rsid w:val="000601BA"/>
    <w:rsid w:val="00077024"/>
    <w:rsid w:val="00083B34"/>
    <w:rsid w:val="000A1FD3"/>
    <w:rsid w:val="000A2467"/>
    <w:rsid w:val="000B1A5C"/>
    <w:rsid w:val="000C5C8C"/>
    <w:rsid w:val="000C71BE"/>
    <w:rsid w:val="000D6270"/>
    <w:rsid w:val="000D6F28"/>
    <w:rsid w:val="000F1099"/>
    <w:rsid w:val="000F1150"/>
    <w:rsid w:val="00121499"/>
    <w:rsid w:val="001317D6"/>
    <w:rsid w:val="00145E2D"/>
    <w:rsid w:val="00154D2A"/>
    <w:rsid w:val="00155954"/>
    <w:rsid w:val="001A14AF"/>
    <w:rsid w:val="001B6230"/>
    <w:rsid w:val="001D261E"/>
    <w:rsid w:val="001D4B23"/>
    <w:rsid w:val="0020184E"/>
    <w:rsid w:val="002358E6"/>
    <w:rsid w:val="002C2DED"/>
    <w:rsid w:val="002D336A"/>
    <w:rsid w:val="00300638"/>
    <w:rsid w:val="00324A94"/>
    <w:rsid w:val="00355BA6"/>
    <w:rsid w:val="003722B4"/>
    <w:rsid w:val="003726F6"/>
    <w:rsid w:val="00372A15"/>
    <w:rsid w:val="00390215"/>
    <w:rsid w:val="003A656D"/>
    <w:rsid w:val="003B082B"/>
    <w:rsid w:val="003B6CB0"/>
    <w:rsid w:val="003E2CAA"/>
    <w:rsid w:val="00430F71"/>
    <w:rsid w:val="004315D9"/>
    <w:rsid w:val="00436A0F"/>
    <w:rsid w:val="00446F9C"/>
    <w:rsid w:val="004907AD"/>
    <w:rsid w:val="004934EF"/>
    <w:rsid w:val="0049532F"/>
    <w:rsid w:val="004A2CEF"/>
    <w:rsid w:val="004A5B4C"/>
    <w:rsid w:val="004B0A99"/>
    <w:rsid w:val="004B36BF"/>
    <w:rsid w:val="004D2BED"/>
    <w:rsid w:val="005030F6"/>
    <w:rsid w:val="0051779F"/>
    <w:rsid w:val="005558FD"/>
    <w:rsid w:val="0055654A"/>
    <w:rsid w:val="005723B3"/>
    <w:rsid w:val="00572EBD"/>
    <w:rsid w:val="00581F48"/>
    <w:rsid w:val="00581F89"/>
    <w:rsid w:val="005B7C9C"/>
    <w:rsid w:val="005C535B"/>
    <w:rsid w:val="005F2E00"/>
    <w:rsid w:val="0061736F"/>
    <w:rsid w:val="006403E1"/>
    <w:rsid w:val="00642D36"/>
    <w:rsid w:val="006910A1"/>
    <w:rsid w:val="006A3E97"/>
    <w:rsid w:val="006A58B7"/>
    <w:rsid w:val="006B480B"/>
    <w:rsid w:val="006D021E"/>
    <w:rsid w:val="006E6A35"/>
    <w:rsid w:val="007132E4"/>
    <w:rsid w:val="00713920"/>
    <w:rsid w:val="0072492E"/>
    <w:rsid w:val="00771D3A"/>
    <w:rsid w:val="00790212"/>
    <w:rsid w:val="00796260"/>
    <w:rsid w:val="007B7E35"/>
    <w:rsid w:val="007D5FC6"/>
    <w:rsid w:val="007D7C23"/>
    <w:rsid w:val="008307B2"/>
    <w:rsid w:val="00851EDB"/>
    <w:rsid w:val="008524C6"/>
    <w:rsid w:val="00856624"/>
    <w:rsid w:val="00856ACE"/>
    <w:rsid w:val="008C6D7B"/>
    <w:rsid w:val="008D096B"/>
    <w:rsid w:val="008D41CD"/>
    <w:rsid w:val="008D5597"/>
    <w:rsid w:val="008D6EF8"/>
    <w:rsid w:val="008F49A4"/>
    <w:rsid w:val="00945339"/>
    <w:rsid w:val="00945AFA"/>
    <w:rsid w:val="00946629"/>
    <w:rsid w:val="00956E4D"/>
    <w:rsid w:val="00961ED4"/>
    <w:rsid w:val="009722D2"/>
    <w:rsid w:val="00986CBB"/>
    <w:rsid w:val="0099383D"/>
    <w:rsid w:val="009B2BCA"/>
    <w:rsid w:val="009C12CF"/>
    <w:rsid w:val="009C4C0C"/>
    <w:rsid w:val="009C75A5"/>
    <w:rsid w:val="00A078C8"/>
    <w:rsid w:val="00A14AF6"/>
    <w:rsid w:val="00A37E56"/>
    <w:rsid w:val="00A43BF6"/>
    <w:rsid w:val="00A74A3E"/>
    <w:rsid w:val="00A757B6"/>
    <w:rsid w:val="00AA36CB"/>
    <w:rsid w:val="00AB6449"/>
    <w:rsid w:val="00AC32F8"/>
    <w:rsid w:val="00B015A2"/>
    <w:rsid w:val="00B016A5"/>
    <w:rsid w:val="00B02526"/>
    <w:rsid w:val="00B02B44"/>
    <w:rsid w:val="00B5293A"/>
    <w:rsid w:val="00B52951"/>
    <w:rsid w:val="00B637B1"/>
    <w:rsid w:val="00B65BFD"/>
    <w:rsid w:val="00B91B8F"/>
    <w:rsid w:val="00BB13F7"/>
    <w:rsid w:val="00BD47A2"/>
    <w:rsid w:val="00C00773"/>
    <w:rsid w:val="00C0263E"/>
    <w:rsid w:val="00C4480C"/>
    <w:rsid w:val="00C53CE2"/>
    <w:rsid w:val="00C84738"/>
    <w:rsid w:val="00CA03CA"/>
    <w:rsid w:val="00CA7568"/>
    <w:rsid w:val="00CC79D2"/>
    <w:rsid w:val="00CD24F8"/>
    <w:rsid w:val="00D303A4"/>
    <w:rsid w:val="00D44F99"/>
    <w:rsid w:val="00D765D2"/>
    <w:rsid w:val="00D81746"/>
    <w:rsid w:val="00D9597C"/>
    <w:rsid w:val="00DE0D43"/>
    <w:rsid w:val="00DE0D73"/>
    <w:rsid w:val="00E12E4F"/>
    <w:rsid w:val="00E51DA4"/>
    <w:rsid w:val="00E53125"/>
    <w:rsid w:val="00E54E58"/>
    <w:rsid w:val="00E72A31"/>
    <w:rsid w:val="00E83DC1"/>
    <w:rsid w:val="00EA148E"/>
    <w:rsid w:val="00EA3CF2"/>
    <w:rsid w:val="00EA7526"/>
    <w:rsid w:val="00EE4F37"/>
    <w:rsid w:val="00EF6C22"/>
    <w:rsid w:val="00F01AD9"/>
    <w:rsid w:val="00F03B99"/>
    <w:rsid w:val="00F17F2A"/>
    <w:rsid w:val="00F241EA"/>
    <w:rsid w:val="00F35AB0"/>
    <w:rsid w:val="00F35E8A"/>
    <w:rsid w:val="00F37074"/>
    <w:rsid w:val="00F377D5"/>
    <w:rsid w:val="00F55EEF"/>
    <w:rsid w:val="00F60E68"/>
    <w:rsid w:val="00FC3E2E"/>
    <w:rsid w:val="00FD2383"/>
    <w:rsid w:val="00FD7658"/>
    <w:rsid w:val="00FE5C61"/>
    <w:rsid w:val="00FF035D"/>
    <w:rsid w:val="00FF2382"/>
    <w:rsid w:val="00FF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outlineLvl w:val="1"/>
    </w:pPr>
    <w:rPr>
      <w:rFonts w:ascii="Arial" w:hAnsi="Arial" w:cs="Arial"/>
      <w:b/>
      <w:bCs/>
      <w:sz w:val="22"/>
      <w:szCs w:val="22"/>
      <w:lang w:val="en-US"/>
    </w:rPr>
  </w:style>
  <w:style w:type="paragraph" w:styleId="Heading3">
    <w:name w:val="heading 3"/>
    <w:basedOn w:val="Normal"/>
    <w:next w:val="Normal"/>
    <w:qFormat/>
    <w:pPr>
      <w:keepNext/>
      <w:jc w:val="center"/>
      <w:outlineLvl w:val="2"/>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rPr>
  </w:style>
  <w:style w:type="paragraph" w:styleId="BodyText">
    <w:name w:val="Body Text"/>
    <w:basedOn w:val="Normal"/>
    <w:rPr>
      <w:rFonts w:ascii="Arial" w:hAnsi="Arial"/>
      <w:b/>
      <w:bCs/>
      <w:sz w:val="22"/>
    </w:rPr>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BodyText3">
    <w:name w:val="Body Text 3"/>
    <w:basedOn w:val="Normal"/>
    <w:rPr>
      <w:rFonts w:ascii="Arial" w:hAnsi="Arial" w:cs="Arial"/>
      <w:sz w:val="22"/>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pPr>
      <w:spacing w:before="100" w:beforeAutospacing="1" w:after="100" w:afterAutospacing="1"/>
    </w:pPr>
    <w:rPr>
      <w:lang w:eastAsia="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uiPriority w:val="22"/>
    <w:qFormat/>
    <w:rPr>
      <w:b/>
      <w:bCs/>
    </w:rPr>
  </w:style>
  <w:style w:type="paragraph" w:customStyle="1" w:styleId="text">
    <w:name w:val="text"/>
    <w:basedOn w:val="Normal"/>
    <w:pPr>
      <w:spacing w:before="100" w:beforeAutospacing="1" w:after="100" w:afterAutospacing="1"/>
    </w:pPr>
    <w:rPr>
      <w:lang w:eastAsia="en-AU"/>
    </w:rPr>
  </w:style>
  <w:style w:type="character" w:styleId="Emphasis">
    <w:name w:val="Emphasis"/>
    <w:basedOn w:val="DefaultParagraphFont"/>
    <w:uiPriority w:val="20"/>
    <w:qFormat/>
    <w:rPr>
      <w:i/>
      <w:iCs/>
    </w:rPr>
  </w:style>
  <w:style w:type="character" w:customStyle="1" w:styleId="texto1">
    <w:name w:val="texto1"/>
    <w:basedOn w:val="DefaultParagraphFont"/>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2">
    <w:name w:val="Body Text 2"/>
    <w:basedOn w:val="Normal"/>
    <w:pPr>
      <w:jc w:val="both"/>
    </w:pPr>
    <w:rPr>
      <w:rFonts w:ascii="Arial" w:hAnsi="Arial" w:cs="Arial"/>
      <w:bCs/>
      <w:sz w:val="22"/>
      <w:szCs w:val="22"/>
      <w:lang w:val="en-US"/>
    </w:rPr>
  </w:style>
  <w:style w:type="character" w:customStyle="1" w:styleId="Durnsford">
    <w:name w:val="Durnsford"/>
    <w:basedOn w:val="DefaultParagraphFont"/>
    <w:semiHidden/>
    <w:rPr>
      <w:rFonts w:ascii="Arial" w:hAnsi="Arial" w:cs="Arial"/>
      <w:color w:val="auto"/>
      <w:sz w:val="20"/>
      <w:szCs w:val="20"/>
    </w:rPr>
  </w:style>
  <w:style w:type="character" w:customStyle="1" w:styleId="FooterChar">
    <w:name w:val="Footer Char"/>
    <w:basedOn w:val="DefaultParagraphFont"/>
    <w:link w:val="Footer"/>
    <w:uiPriority w:val="99"/>
    <w:rsid w:val="00856ACE"/>
    <w:rPr>
      <w:rFonts w:ascii="Arial" w:hAnsi="Arial"/>
      <w:sz w:val="22"/>
      <w:szCs w:val="24"/>
      <w:lang w:eastAsia="en-US"/>
    </w:rPr>
  </w:style>
  <w:style w:type="table" w:styleId="TableGrid">
    <w:name w:val="Table Grid"/>
    <w:basedOn w:val="TableNormal"/>
    <w:rsid w:val="006A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rsid w:val="00713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b/>
      <w:bCs/>
      <w:sz w:val="16"/>
    </w:rPr>
  </w:style>
  <w:style w:type="paragraph" w:styleId="Heading2">
    <w:name w:val="heading 2"/>
    <w:basedOn w:val="Normal"/>
    <w:next w:val="Normal"/>
    <w:qFormat/>
    <w:pPr>
      <w:keepNext/>
      <w:outlineLvl w:val="1"/>
    </w:pPr>
    <w:rPr>
      <w:rFonts w:ascii="Arial" w:hAnsi="Arial" w:cs="Arial"/>
      <w:b/>
      <w:bCs/>
      <w:sz w:val="22"/>
      <w:szCs w:val="22"/>
      <w:lang w:val="en-US"/>
    </w:rPr>
  </w:style>
  <w:style w:type="paragraph" w:styleId="Heading3">
    <w:name w:val="heading 3"/>
    <w:basedOn w:val="Normal"/>
    <w:next w:val="Normal"/>
    <w:qFormat/>
    <w:pPr>
      <w:keepNext/>
      <w:jc w:val="center"/>
      <w:outlineLvl w:val="2"/>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rPr>
  </w:style>
  <w:style w:type="paragraph" w:styleId="BodyText">
    <w:name w:val="Body Text"/>
    <w:basedOn w:val="Normal"/>
    <w:rPr>
      <w:rFonts w:ascii="Arial" w:hAnsi="Arial"/>
      <w:b/>
      <w:bCs/>
      <w:sz w:val="22"/>
    </w:rPr>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BodyText3">
    <w:name w:val="Body Text 3"/>
    <w:basedOn w:val="Normal"/>
    <w:rPr>
      <w:rFonts w:ascii="Arial" w:hAnsi="Arial" w:cs="Arial"/>
      <w:sz w:val="22"/>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pPr>
      <w:spacing w:before="100" w:beforeAutospacing="1" w:after="100" w:afterAutospacing="1"/>
    </w:pPr>
    <w:rPr>
      <w:lang w:eastAsia="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uiPriority w:val="22"/>
    <w:qFormat/>
    <w:rPr>
      <w:b/>
      <w:bCs/>
    </w:rPr>
  </w:style>
  <w:style w:type="paragraph" w:customStyle="1" w:styleId="text">
    <w:name w:val="text"/>
    <w:basedOn w:val="Normal"/>
    <w:pPr>
      <w:spacing w:before="100" w:beforeAutospacing="1" w:after="100" w:afterAutospacing="1"/>
    </w:pPr>
    <w:rPr>
      <w:lang w:eastAsia="en-AU"/>
    </w:rPr>
  </w:style>
  <w:style w:type="character" w:styleId="Emphasis">
    <w:name w:val="Emphasis"/>
    <w:basedOn w:val="DefaultParagraphFont"/>
    <w:uiPriority w:val="20"/>
    <w:qFormat/>
    <w:rPr>
      <w:i/>
      <w:iCs/>
    </w:rPr>
  </w:style>
  <w:style w:type="character" w:customStyle="1" w:styleId="texto1">
    <w:name w:val="texto1"/>
    <w:basedOn w:val="DefaultParagraphFont"/>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2">
    <w:name w:val="Body Text 2"/>
    <w:basedOn w:val="Normal"/>
    <w:pPr>
      <w:jc w:val="both"/>
    </w:pPr>
    <w:rPr>
      <w:rFonts w:ascii="Arial" w:hAnsi="Arial" w:cs="Arial"/>
      <w:bCs/>
      <w:sz w:val="22"/>
      <w:szCs w:val="22"/>
      <w:lang w:val="en-US"/>
    </w:rPr>
  </w:style>
  <w:style w:type="character" w:customStyle="1" w:styleId="Durnsford">
    <w:name w:val="Durnsford"/>
    <w:basedOn w:val="DefaultParagraphFont"/>
    <w:semiHidden/>
    <w:rPr>
      <w:rFonts w:ascii="Arial" w:hAnsi="Arial" w:cs="Arial"/>
      <w:color w:val="auto"/>
      <w:sz w:val="20"/>
      <w:szCs w:val="20"/>
    </w:rPr>
  </w:style>
  <w:style w:type="character" w:customStyle="1" w:styleId="FooterChar">
    <w:name w:val="Footer Char"/>
    <w:basedOn w:val="DefaultParagraphFont"/>
    <w:link w:val="Footer"/>
    <w:uiPriority w:val="99"/>
    <w:rsid w:val="00856ACE"/>
    <w:rPr>
      <w:rFonts w:ascii="Arial" w:hAnsi="Arial"/>
      <w:sz w:val="22"/>
      <w:szCs w:val="24"/>
      <w:lang w:eastAsia="en-US"/>
    </w:rPr>
  </w:style>
  <w:style w:type="table" w:styleId="TableGrid">
    <w:name w:val="Table Grid"/>
    <w:basedOn w:val="TableNormal"/>
    <w:rsid w:val="006A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rsid w:val="0071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8602">
      <w:bodyDiv w:val="1"/>
      <w:marLeft w:val="0"/>
      <w:marRight w:val="0"/>
      <w:marTop w:val="0"/>
      <w:marBottom w:val="0"/>
      <w:divBdr>
        <w:top w:val="none" w:sz="0" w:space="0" w:color="auto"/>
        <w:left w:val="none" w:sz="0" w:space="0" w:color="auto"/>
        <w:bottom w:val="none" w:sz="0" w:space="0" w:color="auto"/>
        <w:right w:val="none" w:sz="0" w:space="0" w:color="auto"/>
      </w:divBdr>
    </w:div>
    <w:div w:id="262960559">
      <w:bodyDiv w:val="1"/>
      <w:marLeft w:val="0"/>
      <w:marRight w:val="0"/>
      <w:marTop w:val="0"/>
      <w:marBottom w:val="0"/>
      <w:divBdr>
        <w:top w:val="none" w:sz="0" w:space="0" w:color="auto"/>
        <w:left w:val="none" w:sz="0" w:space="0" w:color="auto"/>
        <w:bottom w:val="none" w:sz="0" w:space="0" w:color="auto"/>
        <w:right w:val="none" w:sz="0" w:space="0" w:color="auto"/>
      </w:divBdr>
    </w:div>
    <w:div w:id="315187029">
      <w:bodyDiv w:val="1"/>
      <w:marLeft w:val="0"/>
      <w:marRight w:val="0"/>
      <w:marTop w:val="0"/>
      <w:marBottom w:val="0"/>
      <w:divBdr>
        <w:top w:val="none" w:sz="0" w:space="0" w:color="auto"/>
        <w:left w:val="none" w:sz="0" w:space="0" w:color="auto"/>
        <w:bottom w:val="none" w:sz="0" w:space="0" w:color="auto"/>
        <w:right w:val="none" w:sz="0" w:space="0" w:color="auto"/>
      </w:divBdr>
      <w:divsChild>
        <w:div w:id="1538660991">
          <w:marLeft w:val="0"/>
          <w:marRight w:val="0"/>
          <w:marTop w:val="0"/>
          <w:marBottom w:val="0"/>
          <w:divBdr>
            <w:top w:val="none" w:sz="0" w:space="0" w:color="auto"/>
            <w:left w:val="none" w:sz="0" w:space="0" w:color="auto"/>
            <w:bottom w:val="none" w:sz="0" w:space="0" w:color="auto"/>
            <w:right w:val="none" w:sz="0" w:space="0" w:color="auto"/>
          </w:divBdr>
        </w:div>
      </w:divsChild>
    </w:div>
    <w:div w:id="370813432">
      <w:bodyDiv w:val="1"/>
      <w:marLeft w:val="0"/>
      <w:marRight w:val="0"/>
      <w:marTop w:val="0"/>
      <w:marBottom w:val="0"/>
      <w:divBdr>
        <w:top w:val="none" w:sz="0" w:space="0" w:color="auto"/>
        <w:left w:val="none" w:sz="0" w:space="0" w:color="auto"/>
        <w:bottom w:val="none" w:sz="0" w:space="0" w:color="auto"/>
        <w:right w:val="none" w:sz="0" w:space="0" w:color="auto"/>
      </w:divBdr>
    </w:div>
    <w:div w:id="1294482945">
      <w:bodyDiv w:val="1"/>
      <w:marLeft w:val="0"/>
      <w:marRight w:val="0"/>
      <w:marTop w:val="0"/>
      <w:marBottom w:val="0"/>
      <w:divBdr>
        <w:top w:val="none" w:sz="0" w:space="0" w:color="auto"/>
        <w:left w:val="none" w:sz="0" w:space="0" w:color="auto"/>
        <w:bottom w:val="none" w:sz="0" w:space="0" w:color="auto"/>
        <w:right w:val="none" w:sz="0" w:space="0" w:color="auto"/>
      </w:divBdr>
    </w:div>
    <w:div w:id="1419323803">
      <w:bodyDiv w:val="1"/>
      <w:marLeft w:val="0"/>
      <w:marRight w:val="0"/>
      <w:marTop w:val="0"/>
      <w:marBottom w:val="0"/>
      <w:divBdr>
        <w:top w:val="none" w:sz="0" w:space="0" w:color="auto"/>
        <w:left w:val="none" w:sz="0" w:space="0" w:color="auto"/>
        <w:bottom w:val="none" w:sz="0" w:space="0" w:color="auto"/>
        <w:right w:val="none" w:sz="0" w:space="0" w:color="auto"/>
      </w:divBdr>
    </w:div>
    <w:div w:id="1435787445">
      <w:bodyDiv w:val="1"/>
      <w:marLeft w:val="0"/>
      <w:marRight w:val="0"/>
      <w:marTop w:val="0"/>
      <w:marBottom w:val="0"/>
      <w:divBdr>
        <w:top w:val="none" w:sz="0" w:space="0" w:color="auto"/>
        <w:left w:val="none" w:sz="0" w:space="0" w:color="auto"/>
        <w:bottom w:val="none" w:sz="0" w:space="0" w:color="auto"/>
        <w:right w:val="none" w:sz="0" w:space="0" w:color="auto"/>
      </w:divBdr>
    </w:div>
    <w:div w:id="16441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iapacific.ifj.org/en/articles/ifj-denounces-media-murders-and-calls-on-pakistani-government-for-ac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IFJAsiaPacif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j.org/en/pages/end-impunity-campaign-asia-pacific" TargetMode="External"/><Relationship Id="rId4" Type="http://schemas.openxmlformats.org/officeDocument/2006/relationships/settings" Target="settings.xml"/><Relationship Id="rId9" Type="http://schemas.openxmlformats.org/officeDocument/2006/relationships/hyperlink" Target="http://www.ifj.org/en/articles/108-journalists-killed-in-2013-to-test-un-day-to-end-impunity-francais-espan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Media Release: Pakistan</vt:lpstr>
    </vt:vector>
  </TitlesOfParts>
  <Company/>
  <LinksUpToDate>false</LinksUpToDate>
  <CharactersWithSpaces>3472</CharactersWithSpaces>
  <SharedDoc>false</SharedDoc>
  <HLinks>
    <vt:vector size="12" baseType="variant">
      <vt:variant>
        <vt:i4>3473454</vt:i4>
      </vt:variant>
      <vt:variant>
        <vt:i4>3</vt:i4>
      </vt:variant>
      <vt:variant>
        <vt:i4>0</vt:i4>
      </vt:variant>
      <vt:variant>
        <vt:i4>5</vt:i4>
      </vt:variant>
      <vt:variant>
        <vt:lpwstr>http://www.facebook.com/IFJAsiaPacific</vt:lpwstr>
      </vt:variant>
      <vt:variant>
        <vt:lpwstr/>
      </vt:variant>
      <vt:variant>
        <vt:i4>5111812</vt:i4>
      </vt:variant>
      <vt:variant>
        <vt:i4>0</vt:i4>
      </vt:variant>
      <vt:variant>
        <vt:i4>0</vt:i4>
      </vt:variant>
      <vt:variant>
        <vt:i4>5</vt:i4>
      </vt:variant>
      <vt:variant>
        <vt:lpwstr>https://twitter.com/</vt:lpwstr>
      </vt:variant>
      <vt:variant>
        <vt:lpwstr>!/ifjasiapacific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Pakistan</dc:title>
  <dc:creator>IFJ Asia-Pacific Intern</dc:creator>
  <cp:lastModifiedBy>Worthington</cp:lastModifiedBy>
  <cp:revision>4</cp:revision>
  <cp:lastPrinted>2011-08-24T06:49:00Z</cp:lastPrinted>
  <dcterms:created xsi:type="dcterms:W3CDTF">2014-01-24T06:24:00Z</dcterms:created>
  <dcterms:modified xsi:type="dcterms:W3CDTF">2014-01-24T06:29:00Z</dcterms:modified>
</cp:coreProperties>
</file>