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9D96E" w14:textId="77777777" w:rsidR="00392DFA" w:rsidRPr="009327F6" w:rsidRDefault="00392DFA" w:rsidP="00392DFA">
      <w:pPr>
        <w:pStyle w:val="Heading5"/>
        <w:rPr>
          <w:rFonts w:cs="Arial"/>
          <w:i w:val="0"/>
          <w:iCs w:val="0"/>
          <w:sz w:val="28"/>
          <w:szCs w:val="28"/>
          <w:lang w:val="en-GB"/>
        </w:rPr>
      </w:pPr>
    </w:p>
    <w:p w14:paraId="2D2736CA" w14:textId="77777777" w:rsidR="00392DFA" w:rsidRPr="009327F6" w:rsidRDefault="00392DFA" w:rsidP="00392DFA">
      <w:pPr>
        <w:pStyle w:val="Heading10"/>
        <w:spacing w:before="0" w:after="0"/>
        <w:ind w:right="-426"/>
        <w:jc w:val="left"/>
        <w:rPr>
          <w:rFonts w:ascii="Arial" w:hAnsi="Arial" w:cs="Arial"/>
          <w:noProof w:val="0"/>
          <w:szCs w:val="48"/>
          <w:lang w:val="en-GB"/>
        </w:rPr>
      </w:pPr>
      <w:r w:rsidRPr="009327F6">
        <w:rPr>
          <w:rFonts w:ascii="Arial" w:hAnsi="Arial" w:cs="Arial"/>
          <w:noProof w:val="0"/>
          <w:szCs w:val="48"/>
          <w:lang w:val="en-GB"/>
        </w:rPr>
        <w:t>Session Plan</w:t>
      </w:r>
    </w:p>
    <w:p w14:paraId="546DB787" w14:textId="77777777" w:rsidR="00392DFA" w:rsidRPr="009327F6" w:rsidRDefault="00392DFA" w:rsidP="00392DFA">
      <w:pPr>
        <w:pStyle w:val="Heading10"/>
        <w:pBdr>
          <w:bottom w:val="single" w:sz="24" w:space="1" w:color="auto"/>
        </w:pBdr>
        <w:spacing w:before="0" w:after="0"/>
        <w:ind w:right="-426"/>
        <w:jc w:val="left"/>
        <w:rPr>
          <w:rFonts w:ascii="Arial" w:hAnsi="Arial" w:cs="Arial"/>
          <w:noProof w:val="0"/>
          <w:sz w:val="28"/>
          <w:szCs w:val="28"/>
          <w:lang w:val="en-GB"/>
        </w:rPr>
      </w:pPr>
    </w:p>
    <w:p w14:paraId="10268F36" w14:textId="77777777" w:rsidR="00392DFA" w:rsidRPr="009327F6" w:rsidRDefault="00392DFA" w:rsidP="00392DFA">
      <w:pPr>
        <w:pStyle w:val="Heading5"/>
        <w:rPr>
          <w:rFonts w:cs="Arial"/>
          <w:i w:val="0"/>
          <w:iCs w:val="0"/>
          <w:sz w:val="28"/>
          <w:szCs w:val="28"/>
          <w:lang w:val="en-GB"/>
        </w:rPr>
      </w:pPr>
    </w:p>
    <w:p w14:paraId="32F62C23" w14:textId="4CE18B88" w:rsidR="009327F6" w:rsidRPr="009327F6" w:rsidRDefault="009327F6" w:rsidP="009327F6">
      <w:pPr>
        <w:pStyle w:val="Heading5"/>
        <w:spacing w:before="120" w:after="120" w:line="276" w:lineRule="auto"/>
        <w:rPr>
          <w:rFonts w:cs="Arial"/>
          <w:b w:val="0"/>
          <w:i w:val="0"/>
          <w:iCs w:val="0"/>
          <w:lang w:val="en-GB"/>
        </w:rPr>
      </w:pPr>
      <w:r w:rsidRPr="009327F6">
        <w:rPr>
          <w:rFonts w:cs="Arial"/>
          <w:i w:val="0"/>
          <w:iCs w:val="0"/>
          <w:lang w:val="en-GB"/>
        </w:rPr>
        <w:t>Day 1</w:t>
      </w:r>
      <w:r w:rsidRPr="009327F6">
        <w:rPr>
          <w:rFonts w:cs="Arial"/>
          <w:b w:val="0"/>
          <w:i w:val="0"/>
          <w:iCs w:val="0"/>
          <w:lang w:val="en-GB"/>
        </w:rPr>
        <w:t>:</w:t>
      </w:r>
    </w:p>
    <w:p w14:paraId="2908057F" w14:textId="70376C5D" w:rsidR="009327F6" w:rsidRPr="009327F6" w:rsidRDefault="009327F6" w:rsidP="009327F6">
      <w:pPr>
        <w:pStyle w:val="Heading5"/>
        <w:spacing w:before="120" w:after="120" w:line="276" w:lineRule="auto"/>
        <w:ind w:left="720"/>
        <w:rPr>
          <w:rFonts w:cs="Arial"/>
          <w:b w:val="0"/>
          <w:i w:val="0"/>
          <w:iCs w:val="0"/>
          <w:lang w:val="en-GB"/>
        </w:rPr>
      </w:pPr>
      <w:r>
        <w:rPr>
          <w:rFonts w:cs="Arial"/>
          <w:b w:val="0"/>
          <w:i w:val="0"/>
          <w:iCs w:val="0"/>
          <w:lang w:val="en-GB"/>
        </w:rPr>
        <w:t>9:30-10:</w:t>
      </w:r>
      <w:r w:rsidR="001D41D6">
        <w:rPr>
          <w:rFonts w:cs="Arial"/>
          <w:b w:val="0"/>
          <w:i w:val="0"/>
          <w:iCs w:val="0"/>
          <w:lang w:val="en-GB"/>
        </w:rPr>
        <w:t>30</w:t>
      </w:r>
      <w:r>
        <w:rPr>
          <w:rFonts w:cs="Arial"/>
          <w:b w:val="0"/>
          <w:i w:val="0"/>
          <w:iCs w:val="0"/>
          <w:lang w:val="en-GB"/>
        </w:rPr>
        <w:tab/>
      </w:r>
      <w:r>
        <w:rPr>
          <w:rFonts w:cs="Arial"/>
          <w:b w:val="0"/>
          <w:i w:val="0"/>
          <w:iCs w:val="0"/>
          <w:lang w:val="en-GB"/>
        </w:rPr>
        <w:tab/>
      </w:r>
      <w:r w:rsidRPr="009327F6">
        <w:rPr>
          <w:rFonts w:cs="Arial"/>
          <w:b w:val="0"/>
          <w:i w:val="0"/>
          <w:iCs w:val="0"/>
          <w:lang w:val="en-GB"/>
        </w:rPr>
        <w:t>Introductions, Expectations &amp; Icebreakers</w:t>
      </w:r>
    </w:p>
    <w:p w14:paraId="33C79741" w14:textId="209811F7" w:rsidR="009327F6" w:rsidRPr="009327F6" w:rsidRDefault="009327F6" w:rsidP="009327F6">
      <w:pPr>
        <w:pStyle w:val="Heading5"/>
        <w:spacing w:before="120" w:after="120" w:line="276" w:lineRule="auto"/>
        <w:ind w:left="720"/>
        <w:rPr>
          <w:rFonts w:cs="Arial"/>
          <w:b w:val="0"/>
          <w:i w:val="0"/>
          <w:iCs w:val="0"/>
          <w:lang w:val="en-GB"/>
        </w:rPr>
      </w:pPr>
      <w:r>
        <w:rPr>
          <w:rFonts w:cs="Arial"/>
          <w:b w:val="0"/>
          <w:i w:val="0"/>
          <w:iCs w:val="0"/>
          <w:lang w:val="en-GB"/>
        </w:rPr>
        <w:t>10:</w:t>
      </w:r>
      <w:r w:rsidR="001D41D6">
        <w:rPr>
          <w:rFonts w:cs="Arial"/>
          <w:b w:val="0"/>
          <w:i w:val="0"/>
          <w:iCs w:val="0"/>
          <w:lang w:val="en-GB"/>
        </w:rPr>
        <w:t>30</w:t>
      </w:r>
      <w:r>
        <w:rPr>
          <w:rFonts w:cs="Arial"/>
          <w:b w:val="0"/>
          <w:i w:val="0"/>
          <w:iCs w:val="0"/>
          <w:lang w:val="en-GB"/>
        </w:rPr>
        <w:t>-1</w:t>
      </w:r>
      <w:r w:rsidR="001D41D6">
        <w:rPr>
          <w:rFonts w:cs="Arial"/>
          <w:b w:val="0"/>
          <w:i w:val="0"/>
          <w:iCs w:val="0"/>
          <w:lang w:val="en-GB"/>
        </w:rPr>
        <w:t>1</w:t>
      </w:r>
      <w:r>
        <w:rPr>
          <w:rFonts w:cs="Arial"/>
          <w:b w:val="0"/>
          <w:i w:val="0"/>
          <w:iCs w:val="0"/>
          <w:lang w:val="en-GB"/>
        </w:rPr>
        <w:t>:</w:t>
      </w:r>
      <w:r w:rsidR="001D41D6">
        <w:rPr>
          <w:rFonts w:cs="Arial"/>
          <w:b w:val="0"/>
          <w:i w:val="0"/>
          <w:iCs w:val="0"/>
          <w:lang w:val="en-GB"/>
        </w:rPr>
        <w:t>00</w:t>
      </w:r>
      <w:r>
        <w:rPr>
          <w:rFonts w:cs="Arial"/>
          <w:b w:val="0"/>
          <w:i w:val="0"/>
          <w:iCs w:val="0"/>
          <w:lang w:val="en-GB"/>
        </w:rPr>
        <w:tab/>
      </w:r>
      <w:r w:rsidRPr="009327F6">
        <w:rPr>
          <w:rFonts w:cs="Arial"/>
          <w:b w:val="0"/>
          <w:i w:val="0"/>
          <w:iCs w:val="0"/>
          <w:lang w:val="en-GB"/>
        </w:rPr>
        <w:tab/>
        <w:t>Why We Campaign?</w:t>
      </w:r>
    </w:p>
    <w:p w14:paraId="0B026259" w14:textId="45776A5D" w:rsidR="009327F6" w:rsidRPr="009327F6" w:rsidRDefault="009327F6" w:rsidP="009327F6">
      <w:pPr>
        <w:pStyle w:val="Heading5"/>
        <w:spacing w:before="120" w:after="120" w:line="276" w:lineRule="auto"/>
        <w:ind w:left="720"/>
        <w:rPr>
          <w:rFonts w:cs="Arial"/>
          <w:b w:val="0"/>
          <w:i w:val="0"/>
          <w:iCs w:val="0"/>
          <w:lang w:val="en-GB"/>
        </w:rPr>
      </w:pPr>
      <w:r>
        <w:rPr>
          <w:rFonts w:cs="Arial"/>
          <w:b w:val="0"/>
          <w:i w:val="0"/>
          <w:iCs w:val="0"/>
          <w:lang w:val="en-GB"/>
        </w:rPr>
        <w:t>1</w:t>
      </w:r>
      <w:r w:rsidR="001D41D6">
        <w:rPr>
          <w:rFonts w:cs="Arial"/>
          <w:b w:val="0"/>
          <w:i w:val="0"/>
          <w:iCs w:val="0"/>
          <w:lang w:val="en-GB"/>
        </w:rPr>
        <w:t>1</w:t>
      </w:r>
      <w:r>
        <w:rPr>
          <w:rFonts w:cs="Arial"/>
          <w:b w:val="0"/>
          <w:i w:val="0"/>
          <w:iCs w:val="0"/>
          <w:lang w:val="en-GB"/>
        </w:rPr>
        <w:t>:</w:t>
      </w:r>
      <w:r w:rsidR="001D41D6">
        <w:rPr>
          <w:rFonts w:cs="Arial"/>
          <w:b w:val="0"/>
          <w:i w:val="0"/>
          <w:iCs w:val="0"/>
          <w:lang w:val="en-GB"/>
        </w:rPr>
        <w:t>00</w:t>
      </w:r>
      <w:r>
        <w:rPr>
          <w:rFonts w:cs="Arial"/>
          <w:b w:val="0"/>
          <w:i w:val="0"/>
          <w:iCs w:val="0"/>
          <w:lang w:val="en-GB"/>
        </w:rPr>
        <w:t>-11.</w:t>
      </w:r>
      <w:r w:rsidR="001D41D6">
        <w:rPr>
          <w:rFonts w:cs="Arial"/>
          <w:b w:val="0"/>
          <w:i w:val="0"/>
          <w:iCs w:val="0"/>
          <w:lang w:val="en-GB"/>
        </w:rPr>
        <w:t>15</w:t>
      </w:r>
      <w:r>
        <w:rPr>
          <w:rFonts w:cs="Arial"/>
          <w:b w:val="0"/>
          <w:i w:val="0"/>
          <w:iCs w:val="0"/>
          <w:lang w:val="en-GB"/>
        </w:rPr>
        <w:tab/>
      </w:r>
      <w:r w:rsidRPr="009327F6">
        <w:rPr>
          <w:rFonts w:cs="Arial"/>
          <w:b w:val="0"/>
          <w:i w:val="0"/>
          <w:iCs w:val="0"/>
          <w:lang w:val="en-GB"/>
        </w:rPr>
        <w:tab/>
      </w:r>
      <w:r w:rsidR="001D41D6" w:rsidRPr="009327F6">
        <w:rPr>
          <w:rFonts w:cs="Arial"/>
          <w:b w:val="0"/>
          <w:i w:val="0"/>
          <w:iCs w:val="0"/>
          <w:lang w:val="en-GB"/>
        </w:rPr>
        <w:t xml:space="preserve">Morning Tea </w:t>
      </w:r>
    </w:p>
    <w:p w14:paraId="7583999D" w14:textId="12AC320A" w:rsidR="009327F6" w:rsidRPr="009327F6" w:rsidRDefault="009327F6" w:rsidP="009327F6">
      <w:pPr>
        <w:pStyle w:val="Heading5"/>
        <w:spacing w:before="120" w:after="120" w:line="276" w:lineRule="auto"/>
        <w:ind w:left="720"/>
        <w:rPr>
          <w:rFonts w:cs="Arial"/>
          <w:b w:val="0"/>
          <w:i w:val="0"/>
          <w:iCs w:val="0"/>
          <w:lang w:val="en-GB"/>
        </w:rPr>
      </w:pPr>
      <w:r>
        <w:rPr>
          <w:rFonts w:cs="Arial"/>
          <w:b w:val="0"/>
          <w:i w:val="0"/>
          <w:iCs w:val="0"/>
          <w:lang w:val="en-GB"/>
        </w:rPr>
        <w:t>11.</w:t>
      </w:r>
      <w:r w:rsidR="001D41D6">
        <w:rPr>
          <w:rFonts w:cs="Arial"/>
          <w:b w:val="0"/>
          <w:i w:val="0"/>
          <w:iCs w:val="0"/>
          <w:lang w:val="en-GB"/>
        </w:rPr>
        <w:t>15</w:t>
      </w:r>
      <w:r>
        <w:rPr>
          <w:rFonts w:cs="Arial"/>
          <w:b w:val="0"/>
          <w:i w:val="0"/>
          <w:iCs w:val="0"/>
          <w:lang w:val="en-GB"/>
        </w:rPr>
        <w:t>-1</w:t>
      </w:r>
      <w:r w:rsidR="001D41D6">
        <w:rPr>
          <w:rFonts w:cs="Arial"/>
          <w:b w:val="0"/>
          <w:i w:val="0"/>
          <w:iCs w:val="0"/>
          <w:lang w:val="en-GB"/>
        </w:rPr>
        <w:t>2</w:t>
      </w:r>
      <w:r>
        <w:rPr>
          <w:rFonts w:cs="Arial"/>
          <w:b w:val="0"/>
          <w:i w:val="0"/>
          <w:iCs w:val="0"/>
          <w:lang w:val="en-GB"/>
        </w:rPr>
        <w:t>.</w:t>
      </w:r>
      <w:r w:rsidR="001D41D6">
        <w:rPr>
          <w:rFonts w:cs="Arial"/>
          <w:b w:val="0"/>
          <w:i w:val="0"/>
          <w:iCs w:val="0"/>
          <w:lang w:val="en-GB"/>
        </w:rPr>
        <w:t>00</w:t>
      </w:r>
      <w:r>
        <w:rPr>
          <w:rFonts w:cs="Arial"/>
          <w:b w:val="0"/>
          <w:i w:val="0"/>
          <w:iCs w:val="0"/>
          <w:lang w:val="en-GB"/>
        </w:rPr>
        <w:tab/>
      </w:r>
      <w:r w:rsidRPr="009327F6">
        <w:rPr>
          <w:rFonts w:cs="Arial"/>
          <w:b w:val="0"/>
          <w:i w:val="0"/>
          <w:iCs w:val="0"/>
          <w:lang w:val="en-GB"/>
        </w:rPr>
        <w:tab/>
      </w:r>
      <w:r w:rsidR="001D41D6" w:rsidRPr="009327F6">
        <w:rPr>
          <w:rFonts w:cs="Arial"/>
          <w:b w:val="0"/>
          <w:i w:val="0"/>
          <w:iCs w:val="0"/>
          <w:lang w:val="en-GB"/>
        </w:rPr>
        <w:t>Identifying Issues</w:t>
      </w:r>
    </w:p>
    <w:p w14:paraId="54A91F75" w14:textId="13EC3486" w:rsidR="009327F6" w:rsidRPr="009327F6" w:rsidRDefault="009327F6" w:rsidP="009327F6">
      <w:pPr>
        <w:pStyle w:val="Heading5"/>
        <w:spacing w:before="120" w:after="120" w:line="276" w:lineRule="auto"/>
        <w:ind w:left="720"/>
        <w:rPr>
          <w:rFonts w:cs="Arial"/>
          <w:b w:val="0"/>
          <w:i w:val="0"/>
          <w:iCs w:val="0"/>
          <w:lang w:val="en-GB"/>
        </w:rPr>
      </w:pPr>
      <w:r>
        <w:rPr>
          <w:rFonts w:cs="Arial"/>
          <w:b w:val="0"/>
          <w:i w:val="0"/>
          <w:iCs w:val="0"/>
          <w:lang w:val="en-GB"/>
        </w:rPr>
        <w:t>1</w:t>
      </w:r>
      <w:r w:rsidR="001D41D6">
        <w:rPr>
          <w:rFonts w:cs="Arial"/>
          <w:b w:val="0"/>
          <w:i w:val="0"/>
          <w:iCs w:val="0"/>
          <w:lang w:val="en-GB"/>
        </w:rPr>
        <w:t>2:00</w:t>
      </w:r>
      <w:r>
        <w:rPr>
          <w:rFonts w:cs="Arial"/>
          <w:b w:val="0"/>
          <w:i w:val="0"/>
          <w:iCs w:val="0"/>
          <w:lang w:val="en-GB"/>
        </w:rPr>
        <w:t>-1</w:t>
      </w:r>
      <w:r w:rsidR="001D41D6">
        <w:rPr>
          <w:rFonts w:cs="Arial"/>
          <w:b w:val="0"/>
          <w:i w:val="0"/>
          <w:iCs w:val="0"/>
          <w:lang w:val="en-GB"/>
        </w:rPr>
        <w:t>3</w:t>
      </w:r>
      <w:r>
        <w:rPr>
          <w:rFonts w:cs="Arial"/>
          <w:b w:val="0"/>
          <w:i w:val="0"/>
          <w:iCs w:val="0"/>
          <w:lang w:val="en-GB"/>
        </w:rPr>
        <w:t>:</w:t>
      </w:r>
      <w:r w:rsidR="001D41D6">
        <w:rPr>
          <w:rFonts w:cs="Arial"/>
          <w:b w:val="0"/>
          <w:i w:val="0"/>
          <w:iCs w:val="0"/>
          <w:lang w:val="en-GB"/>
        </w:rPr>
        <w:t>00</w:t>
      </w:r>
      <w:r>
        <w:rPr>
          <w:rFonts w:cs="Arial"/>
          <w:b w:val="0"/>
          <w:i w:val="0"/>
          <w:iCs w:val="0"/>
          <w:lang w:val="en-GB"/>
        </w:rPr>
        <w:tab/>
      </w:r>
      <w:r w:rsidRPr="009327F6">
        <w:rPr>
          <w:rFonts w:cs="Arial"/>
          <w:b w:val="0"/>
          <w:i w:val="0"/>
          <w:iCs w:val="0"/>
          <w:lang w:val="en-GB"/>
        </w:rPr>
        <w:tab/>
        <w:t>Goals &amp; Objectives of a Campaign</w:t>
      </w:r>
    </w:p>
    <w:p w14:paraId="7728BC6B" w14:textId="3C3C3538" w:rsidR="009327F6" w:rsidRPr="009327F6" w:rsidRDefault="009327F6" w:rsidP="009327F6">
      <w:pPr>
        <w:pStyle w:val="Heading5"/>
        <w:spacing w:before="120" w:after="120" w:line="276" w:lineRule="auto"/>
        <w:ind w:left="720"/>
        <w:rPr>
          <w:rFonts w:cs="Arial"/>
          <w:b w:val="0"/>
          <w:i w:val="0"/>
          <w:iCs w:val="0"/>
          <w:lang w:val="en-GB"/>
        </w:rPr>
      </w:pPr>
      <w:r w:rsidRPr="009327F6">
        <w:rPr>
          <w:rFonts w:cs="Arial"/>
          <w:b w:val="0"/>
          <w:i w:val="0"/>
          <w:iCs w:val="0"/>
          <w:lang w:val="en-GB"/>
        </w:rPr>
        <w:t>1</w:t>
      </w:r>
      <w:r w:rsidR="001D41D6">
        <w:rPr>
          <w:rFonts w:cs="Arial"/>
          <w:b w:val="0"/>
          <w:i w:val="0"/>
          <w:iCs w:val="0"/>
          <w:lang w:val="en-GB"/>
        </w:rPr>
        <w:t>3:00</w:t>
      </w:r>
      <w:r w:rsidRPr="009327F6">
        <w:rPr>
          <w:rFonts w:cs="Arial"/>
          <w:b w:val="0"/>
          <w:i w:val="0"/>
          <w:iCs w:val="0"/>
          <w:lang w:val="en-GB"/>
        </w:rPr>
        <w:t>-1</w:t>
      </w:r>
      <w:r w:rsidR="001D41D6">
        <w:rPr>
          <w:rFonts w:cs="Arial"/>
          <w:b w:val="0"/>
          <w:i w:val="0"/>
          <w:iCs w:val="0"/>
          <w:lang w:val="en-GB"/>
        </w:rPr>
        <w:t>4</w:t>
      </w:r>
      <w:r w:rsidRPr="009327F6">
        <w:rPr>
          <w:rFonts w:cs="Arial"/>
          <w:b w:val="0"/>
          <w:i w:val="0"/>
          <w:iCs w:val="0"/>
          <w:lang w:val="en-GB"/>
        </w:rPr>
        <w:t>:</w:t>
      </w:r>
      <w:r w:rsidR="001D41D6">
        <w:rPr>
          <w:rFonts w:cs="Arial"/>
          <w:b w:val="0"/>
          <w:i w:val="0"/>
          <w:iCs w:val="0"/>
          <w:lang w:val="en-GB"/>
        </w:rPr>
        <w:t>00</w:t>
      </w:r>
      <w:r w:rsidRPr="009327F6">
        <w:rPr>
          <w:rFonts w:cs="Arial"/>
          <w:b w:val="0"/>
          <w:i w:val="0"/>
          <w:iCs w:val="0"/>
          <w:lang w:val="en-GB"/>
        </w:rPr>
        <w:tab/>
      </w:r>
      <w:r>
        <w:rPr>
          <w:rFonts w:cs="Arial"/>
          <w:b w:val="0"/>
          <w:i w:val="0"/>
          <w:iCs w:val="0"/>
          <w:lang w:val="en-GB"/>
        </w:rPr>
        <w:tab/>
      </w:r>
      <w:r w:rsidRPr="009327F6">
        <w:rPr>
          <w:rFonts w:cs="Arial"/>
          <w:b w:val="0"/>
          <w:i w:val="0"/>
          <w:iCs w:val="0"/>
          <w:lang w:val="en-GB"/>
        </w:rPr>
        <w:t>Lunch</w:t>
      </w:r>
    </w:p>
    <w:p w14:paraId="70D14ACE" w14:textId="47EF357F" w:rsidR="009327F6" w:rsidRPr="009327F6" w:rsidRDefault="009327F6" w:rsidP="009327F6">
      <w:pPr>
        <w:pStyle w:val="Heading5"/>
        <w:spacing w:before="120" w:after="120" w:line="276" w:lineRule="auto"/>
        <w:ind w:left="720"/>
        <w:rPr>
          <w:rFonts w:cs="Arial"/>
          <w:b w:val="0"/>
          <w:i w:val="0"/>
          <w:iCs w:val="0"/>
          <w:lang w:val="en-GB"/>
        </w:rPr>
      </w:pPr>
      <w:r w:rsidRPr="009327F6">
        <w:rPr>
          <w:rFonts w:cs="Arial"/>
          <w:b w:val="0"/>
          <w:i w:val="0"/>
          <w:iCs w:val="0"/>
          <w:lang w:val="en-GB"/>
        </w:rPr>
        <w:t>1</w:t>
      </w:r>
      <w:r w:rsidR="001D41D6">
        <w:rPr>
          <w:rFonts w:cs="Arial"/>
          <w:b w:val="0"/>
          <w:i w:val="0"/>
          <w:iCs w:val="0"/>
          <w:lang w:val="en-GB"/>
        </w:rPr>
        <w:t>4</w:t>
      </w:r>
      <w:r w:rsidRPr="009327F6">
        <w:rPr>
          <w:rFonts w:cs="Arial"/>
          <w:b w:val="0"/>
          <w:i w:val="0"/>
          <w:iCs w:val="0"/>
          <w:lang w:val="en-GB"/>
        </w:rPr>
        <w:t>:</w:t>
      </w:r>
      <w:r w:rsidR="001D41D6">
        <w:rPr>
          <w:rFonts w:cs="Arial"/>
          <w:b w:val="0"/>
          <w:i w:val="0"/>
          <w:iCs w:val="0"/>
          <w:lang w:val="en-GB"/>
        </w:rPr>
        <w:t>00</w:t>
      </w:r>
      <w:r w:rsidRPr="009327F6">
        <w:rPr>
          <w:rFonts w:cs="Arial"/>
          <w:b w:val="0"/>
          <w:i w:val="0"/>
          <w:iCs w:val="0"/>
          <w:lang w:val="en-GB"/>
        </w:rPr>
        <w:t>-</w:t>
      </w:r>
      <w:r w:rsidR="001D41D6">
        <w:rPr>
          <w:rFonts w:cs="Arial"/>
          <w:b w:val="0"/>
          <w:i w:val="0"/>
          <w:iCs w:val="0"/>
          <w:lang w:val="en-GB"/>
        </w:rPr>
        <w:t>15</w:t>
      </w:r>
      <w:r w:rsidRPr="009327F6">
        <w:rPr>
          <w:rFonts w:cs="Arial"/>
          <w:b w:val="0"/>
          <w:i w:val="0"/>
          <w:iCs w:val="0"/>
          <w:lang w:val="en-GB"/>
        </w:rPr>
        <w:t>:</w:t>
      </w:r>
      <w:r w:rsidR="001D41D6">
        <w:rPr>
          <w:rFonts w:cs="Arial"/>
          <w:b w:val="0"/>
          <w:i w:val="0"/>
          <w:iCs w:val="0"/>
          <w:lang w:val="en-GB"/>
        </w:rPr>
        <w:t>15</w:t>
      </w:r>
      <w:r w:rsidRPr="009327F6">
        <w:rPr>
          <w:rFonts w:cs="Arial"/>
          <w:b w:val="0"/>
          <w:i w:val="0"/>
          <w:iCs w:val="0"/>
          <w:lang w:val="en-GB"/>
        </w:rPr>
        <w:tab/>
      </w:r>
      <w:r>
        <w:rPr>
          <w:rFonts w:cs="Arial"/>
          <w:b w:val="0"/>
          <w:i w:val="0"/>
          <w:iCs w:val="0"/>
          <w:lang w:val="en-GB"/>
        </w:rPr>
        <w:tab/>
      </w:r>
      <w:r w:rsidRPr="009327F6">
        <w:rPr>
          <w:rFonts w:cs="Arial"/>
          <w:b w:val="0"/>
          <w:i w:val="0"/>
          <w:iCs w:val="0"/>
          <w:lang w:val="en-GB"/>
        </w:rPr>
        <w:t>Campaign Strategies / Activities</w:t>
      </w:r>
    </w:p>
    <w:p w14:paraId="282FBD72" w14:textId="4B2ECB27" w:rsidR="009327F6" w:rsidRPr="009327F6" w:rsidRDefault="009327F6" w:rsidP="009327F6">
      <w:pPr>
        <w:pStyle w:val="Heading5"/>
        <w:spacing w:before="120" w:after="120" w:line="276" w:lineRule="auto"/>
        <w:ind w:left="720"/>
        <w:rPr>
          <w:rFonts w:cs="Arial"/>
          <w:b w:val="0"/>
          <w:i w:val="0"/>
          <w:iCs w:val="0"/>
          <w:lang w:val="en-GB"/>
        </w:rPr>
      </w:pPr>
      <w:r w:rsidRPr="009327F6">
        <w:rPr>
          <w:rFonts w:cs="Arial"/>
          <w:b w:val="0"/>
          <w:i w:val="0"/>
          <w:iCs w:val="0"/>
          <w:lang w:val="en-GB"/>
        </w:rPr>
        <w:t>1</w:t>
      </w:r>
      <w:r w:rsidR="001D41D6">
        <w:rPr>
          <w:rFonts w:cs="Arial"/>
          <w:b w:val="0"/>
          <w:i w:val="0"/>
          <w:iCs w:val="0"/>
          <w:lang w:val="en-GB"/>
        </w:rPr>
        <w:t>5</w:t>
      </w:r>
      <w:r w:rsidRPr="009327F6">
        <w:rPr>
          <w:rFonts w:cs="Arial"/>
          <w:b w:val="0"/>
          <w:i w:val="0"/>
          <w:iCs w:val="0"/>
          <w:lang w:val="en-GB"/>
        </w:rPr>
        <w:t>:</w:t>
      </w:r>
      <w:r w:rsidR="001D41D6">
        <w:rPr>
          <w:rFonts w:cs="Arial"/>
          <w:b w:val="0"/>
          <w:i w:val="0"/>
          <w:iCs w:val="0"/>
          <w:lang w:val="en-GB"/>
        </w:rPr>
        <w:t>15</w:t>
      </w:r>
      <w:r w:rsidRPr="009327F6">
        <w:rPr>
          <w:rFonts w:cs="Arial"/>
          <w:b w:val="0"/>
          <w:i w:val="0"/>
          <w:iCs w:val="0"/>
          <w:lang w:val="en-GB"/>
        </w:rPr>
        <w:t>-1</w:t>
      </w:r>
      <w:r w:rsidR="001D41D6">
        <w:rPr>
          <w:rFonts w:cs="Arial"/>
          <w:b w:val="0"/>
          <w:i w:val="0"/>
          <w:iCs w:val="0"/>
          <w:lang w:val="en-GB"/>
        </w:rPr>
        <w:t>6</w:t>
      </w:r>
      <w:r w:rsidRPr="009327F6">
        <w:rPr>
          <w:rFonts w:cs="Arial"/>
          <w:b w:val="0"/>
          <w:i w:val="0"/>
          <w:iCs w:val="0"/>
          <w:lang w:val="en-GB"/>
        </w:rPr>
        <w:t>:</w:t>
      </w:r>
      <w:r w:rsidR="001D41D6">
        <w:rPr>
          <w:rFonts w:cs="Arial"/>
          <w:b w:val="0"/>
          <w:i w:val="0"/>
          <w:iCs w:val="0"/>
          <w:lang w:val="en-GB"/>
        </w:rPr>
        <w:t>00</w:t>
      </w:r>
      <w:r w:rsidRPr="009327F6">
        <w:rPr>
          <w:rFonts w:cs="Arial"/>
          <w:b w:val="0"/>
          <w:i w:val="0"/>
          <w:iCs w:val="0"/>
          <w:lang w:val="en-GB"/>
        </w:rPr>
        <w:tab/>
      </w:r>
      <w:r>
        <w:rPr>
          <w:rFonts w:cs="Arial"/>
          <w:b w:val="0"/>
          <w:i w:val="0"/>
          <w:iCs w:val="0"/>
          <w:lang w:val="en-GB"/>
        </w:rPr>
        <w:tab/>
      </w:r>
      <w:r w:rsidRPr="009327F6">
        <w:rPr>
          <w:rFonts w:cs="Arial"/>
          <w:b w:val="0"/>
          <w:i w:val="0"/>
          <w:iCs w:val="0"/>
          <w:lang w:val="en-GB"/>
        </w:rPr>
        <w:t>Campaign Planning</w:t>
      </w:r>
    </w:p>
    <w:p w14:paraId="4A837496" w14:textId="3ADE112F" w:rsidR="009327F6" w:rsidRPr="009327F6" w:rsidRDefault="009327F6" w:rsidP="009327F6">
      <w:pPr>
        <w:pStyle w:val="Heading5"/>
        <w:spacing w:before="120" w:after="120" w:line="276" w:lineRule="auto"/>
        <w:ind w:left="720"/>
        <w:rPr>
          <w:rFonts w:cs="Arial"/>
          <w:b w:val="0"/>
          <w:i w:val="0"/>
          <w:iCs w:val="0"/>
          <w:lang w:val="en-GB"/>
        </w:rPr>
      </w:pPr>
      <w:r w:rsidRPr="009327F6">
        <w:rPr>
          <w:rFonts w:cs="Arial"/>
          <w:b w:val="0"/>
          <w:i w:val="0"/>
          <w:iCs w:val="0"/>
          <w:lang w:val="en-GB"/>
        </w:rPr>
        <w:t>1</w:t>
      </w:r>
      <w:r w:rsidR="001D41D6">
        <w:rPr>
          <w:rFonts w:cs="Arial"/>
          <w:b w:val="0"/>
          <w:i w:val="0"/>
          <w:iCs w:val="0"/>
          <w:lang w:val="en-GB"/>
        </w:rPr>
        <w:t>6</w:t>
      </w:r>
      <w:r w:rsidRPr="009327F6">
        <w:rPr>
          <w:rFonts w:cs="Arial"/>
          <w:b w:val="0"/>
          <w:i w:val="0"/>
          <w:iCs w:val="0"/>
          <w:lang w:val="en-GB"/>
        </w:rPr>
        <w:t>:</w:t>
      </w:r>
      <w:r w:rsidR="001D41D6">
        <w:rPr>
          <w:rFonts w:cs="Arial"/>
          <w:b w:val="0"/>
          <w:i w:val="0"/>
          <w:iCs w:val="0"/>
          <w:lang w:val="en-GB"/>
        </w:rPr>
        <w:t>00</w:t>
      </w:r>
      <w:r w:rsidRPr="009327F6">
        <w:rPr>
          <w:rFonts w:cs="Arial"/>
          <w:b w:val="0"/>
          <w:i w:val="0"/>
          <w:iCs w:val="0"/>
          <w:lang w:val="en-GB"/>
        </w:rPr>
        <w:t>-1</w:t>
      </w:r>
      <w:r w:rsidR="001D41D6">
        <w:rPr>
          <w:rFonts w:cs="Arial"/>
          <w:b w:val="0"/>
          <w:i w:val="0"/>
          <w:iCs w:val="0"/>
          <w:lang w:val="en-GB"/>
        </w:rPr>
        <w:t>6</w:t>
      </w:r>
      <w:r w:rsidRPr="009327F6">
        <w:rPr>
          <w:rFonts w:cs="Arial"/>
          <w:b w:val="0"/>
          <w:i w:val="0"/>
          <w:iCs w:val="0"/>
          <w:lang w:val="en-GB"/>
        </w:rPr>
        <w:t>.</w:t>
      </w:r>
      <w:r w:rsidR="001D41D6">
        <w:rPr>
          <w:rFonts w:cs="Arial"/>
          <w:b w:val="0"/>
          <w:i w:val="0"/>
          <w:iCs w:val="0"/>
          <w:lang w:val="en-GB"/>
        </w:rPr>
        <w:t>15</w:t>
      </w:r>
      <w:r w:rsidRPr="009327F6">
        <w:rPr>
          <w:rFonts w:cs="Arial"/>
          <w:b w:val="0"/>
          <w:i w:val="0"/>
          <w:iCs w:val="0"/>
          <w:lang w:val="en-GB"/>
        </w:rPr>
        <w:tab/>
      </w:r>
      <w:r>
        <w:rPr>
          <w:rFonts w:cs="Arial"/>
          <w:b w:val="0"/>
          <w:i w:val="0"/>
          <w:iCs w:val="0"/>
          <w:lang w:val="en-GB"/>
        </w:rPr>
        <w:tab/>
      </w:r>
      <w:r w:rsidRPr="009327F6">
        <w:rPr>
          <w:rFonts w:cs="Arial"/>
          <w:b w:val="0"/>
          <w:i w:val="0"/>
          <w:iCs w:val="0"/>
          <w:lang w:val="en-GB"/>
        </w:rPr>
        <w:t>Tea Break</w:t>
      </w:r>
    </w:p>
    <w:p w14:paraId="73EFAD8A" w14:textId="39705832" w:rsidR="009327F6" w:rsidRPr="00B03C39" w:rsidRDefault="009327F6" w:rsidP="00B03C39">
      <w:pPr>
        <w:pStyle w:val="Heading5"/>
        <w:spacing w:before="120" w:after="120" w:line="276" w:lineRule="auto"/>
        <w:ind w:left="720"/>
        <w:rPr>
          <w:rFonts w:cs="Arial"/>
          <w:b w:val="0"/>
          <w:i w:val="0"/>
          <w:iCs w:val="0"/>
          <w:lang w:val="en-GB"/>
        </w:rPr>
      </w:pPr>
      <w:r w:rsidRPr="009327F6">
        <w:rPr>
          <w:rFonts w:cs="Arial"/>
          <w:b w:val="0"/>
          <w:i w:val="0"/>
          <w:iCs w:val="0"/>
          <w:lang w:val="en-GB"/>
        </w:rPr>
        <w:t>16:15-17:30</w:t>
      </w:r>
      <w:r w:rsidRPr="009327F6">
        <w:rPr>
          <w:rFonts w:cs="Arial"/>
          <w:b w:val="0"/>
          <w:i w:val="0"/>
          <w:iCs w:val="0"/>
          <w:lang w:val="en-GB"/>
        </w:rPr>
        <w:tab/>
      </w:r>
      <w:r>
        <w:rPr>
          <w:rFonts w:cs="Arial"/>
          <w:b w:val="0"/>
          <w:i w:val="0"/>
          <w:iCs w:val="0"/>
          <w:lang w:val="en-GB"/>
        </w:rPr>
        <w:tab/>
      </w:r>
      <w:r w:rsidRPr="009327F6">
        <w:rPr>
          <w:rFonts w:cs="Arial"/>
          <w:b w:val="0"/>
          <w:i w:val="0"/>
          <w:iCs w:val="0"/>
          <w:lang w:val="en-GB"/>
        </w:rPr>
        <w:t>Using Digital Tools in Campaigns</w:t>
      </w:r>
    </w:p>
    <w:p w14:paraId="55954F1F" w14:textId="7A665724" w:rsidR="009327F6" w:rsidRPr="009327F6" w:rsidRDefault="009327F6" w:rsidP="009327F6">
      <w:pPr>
        <w:pStyle w:val="Heading5"/>
        <w:spacing w:before="120" w:after="120" w:line="276" w:lineRule="auto"/>
        <w:rPr>
          <w:rFonts w:cs="Arial"/>
          <w:i w:val="0"/>
          <w:iCs w:val="0"/>
          <w:lang w:val="en-GB"/>
        </w:rPr>
      </w:pPr>
      <w:r w:rsidRPr="009327F6">
        <w:rPr>
          <w:rFonts w:cs="Arial"/>
          <w:i w:val="0"/>
          <w:iCs w:val="0"/>
          <w:lang w:val="en-GB"/>
        </w:rPr>
        <w:t>Day 2:</w:t>
      </w:r>
    </w:p>
    <w:p w14:paraId="5C093DB7" w14:textId="432A0587" w:rsidR="009327F6" w:rsidRPr="009327F6" w:rsidRDefault="009327F6" w:rsidP="009327F6">
      <w:pPr>
        <w:pStyle w:val="Heading5"/>
        <w:spacing w:before="120" w:after="120" w:line="276" w:lineRule="auto"/>
        <w:ind w:left="720"/>
        <w:rPr>
          <w:rFonts w:cs="Arial"/>
          <w:b w:val="0"/>
          <w:i w:val="0"/>
          <w:iCs w:val="0"/>
          <w:lang w:val="en-GB"/>
        </w:rPr>
      </w:pPr>
      <w:r w:rsidRPr="009327F6">
        <w:rPr>
          <w:rFonts w:cs="Arial"/>
          <w:b w:val="0"/>
          <w:i w:val="0"/>
          <w:iCs w:val="0"/>
          <w:lang w:val="en-GB"/>
        </w:rPr>
        <w:t>9:30-10:00</w:t>
      </w:r>
      <w:r w:rsidRPr="009327F6">
        <w:rPr>
          <w:rFonts w:cs="Arial"/>
          <w:b w:val="0"/>
          <w:i w:val="0"/>
          <w:iCs w:val="0"/>
          <w:lang w:val="en-GB"/>
        </w:rPr>
        <w:tab/>
      </w:r>
      <w:r>
        <w:rPr>
          <w:rFonts w:cs="Arial"/>
          <w:b w:val="0"/>
          <w:i w:val="0"/>
          <w:iCs w:val="0"/>
          <w:lang w:val="en-GB"/>
        </w:rPr>
        <w:tab/>
      </w:r>
      <w:r w:rsidRPr="009327F6">
        <w:rPr>
          <w:rFonts w:cs="Arial"/>
          <w:b w:val="0"/>
          <w:i w:val="0"/>
          <w:iCs w:val="0"/>
          <w:lang w:val="en-GB"/>
        </w:rPr>
        <w:t>Review of Day I</w:t>
      </w:r>
    </w:p>
    <w:p w14:paraId="69917889" w14:textId="387570D9" w:rsidR="009327F6" w:rsidRPr="009327F6" w:rsidRDefault="009327F6" w:rsidP="009327F6">
      <w:pPr>
        <w:pStyle w:val="Heading5"/>
        <w:spacing w:before="120" w:after="120" w:line="276" w:lineRule="auto"/>
        <w:ind w:left="720"/>
        <w:rPr>
          <w:rFonts w:cs="Arial"/>
          <w:b w:val="0"/>
          <w:i w:val="0"/>
          <w:iCs w:val="0"/>
          <w:lang w:val="en-GB"/>
        </w:rPr>
      </w:pPr>
      <w:r w:rsidRPr="009327F6">
        <w:rPr>
          <w:rFonts w:cs="Arial"/>
          <w:b w:val="0"/>
          <w:i w:val="0"/>
          <w:iCs w:val="0"/>
          <w:lang w:val="en-GB"/>
        </w:rPr>
        <w:t>10:00-11:00</w:t>
      </w:r>
      <w:r w:rsidRPr="009327F6">
        <w:rPr>
          <w:rFonts w:cs="Arial"/>
          <w:b w:val="0"/>
          <w:i w:val="0"/>
          <w:iCs w:val="0"/>
          <w:lang w:val="en-GB"/>
        </w:rPr>
        <w:tab/>
      </w:r>
      <w:r>
        <w:rPr>
          <w:rFonts w:cs="Arial"/>
          <w:b w:val="0"/>
          <w:i w:val="0"/>
          <w:iCs w:val="0"/>
          <w:lang w:val="en-GB"/>
        </w:rPr>
        <w:tab/>
      </w:r>
      <w:r w:rsidRPr="009327F6">
        <w:rPr>
          <w:rFonts w:cs="Arial"/>
          <w:b w:val="0"/>
          <w:i w:val="0"/>
          <w:iCs w:val="0"/>
          <w:lang w:val="en-GB"/>
        </w:rPr>
        <w:t xml:space="preserve">Guest Speaker </w:t>
      </w:r>
    </w:p>
    <w:p w14:paraId="0CC9FE8F" w14:textId="66B3D517" w:rsidR="009327F6" w:rsidRPr="009327F6" w:rsidRDefault="009327F6" w:rsidP="009327F6">
      <w:pPr>
        <w:pStyle w:val="Heading5"/>
        <w:spacing w:before="120" w:after="120" w:line="276" w:lineRule="auto"/>
        <w:ind w:left="720"/>
        <w:rPr>
          <w:rFonts w:cs="Arial"/>
          <w:b w:val="0"/>
          <w:i w:val="0"/>
          <w:iCs w:val="0"/>
          <w:lang w:val="en-GB"/>
        </w:rPr>
      </w:pPr>
      <w:r>
        <w:rPr>
          <w:rFonts w:cs="Arial"/>
          <w:b w:val="0"/>
          <w:i w:val="0"/>
          <w:iCs w:val="0"/>
          <w:lang w:val="en-GB"/>
        </w:rPr>
        <w:t>11.00-11.15</w:t>
      </w:r>
      <w:r>
        <w:rPr>
          <w:rFonts w:cs="Arial"/>
          <w:b w:val="0"/>
          <w:i w:val="0"/>
          <w:iCs w:val="0"/>
          <w:lang w:val="en-GB"/>
        </w:rPr>
        <w:tab/>
      </w:r>
      <w:r>
        <w:rPr>
          <w:rFonts w:cs="Arial"/>
          <w:b w:val="0"/>
          <w:i w:val="0"/>
          <w:iCs w:val="0"/>
          <w:lang w:val="en-GB"/>
        </w:rPr>
        <w:tab/>
      </w:r>
      <w:r w:rsidRPr="009327F6">
        <w:rPr>
          <w:rFonts w:cs="Arial"/>
          <w:b w:val="0"/>
          <w:i w:val="0"/>
          <w:iCs w:val="0"/>
          <w:lang w:val="en-GB"/>
        </w:rPr>
        <w:t>Morning Tea</w:t>
      </w:r>
    </w:p>
    <w:p w14:paraId="3C375ECF" w14:textId="26E4F41B" w:rsidR="009327F6" w:rsidRPr="009327F6" w:rsidRDefault="009327F6" w:rsidP="009327F6">
      <w:pPr>
        <w:pStyle w:val="Heading5"/>
        <w:spacing w:before="120" w:after="120" w:line="276" w:lineRule="auto"/>
        <w:ind w:left="720"/>
        <w:rPr>
          <w:rFonts w:cs="Arial"/>
          <w:b w:val="0"/>
          <w:i w:val="0"/>
          <w:iCs w:val="0"/>
          <w:lang w:val="en-GB"/>
        </w:rPr>
      </w:pPr>
      <w:r w:rsidRPr="009327F6">
        <w:rPr>
          <w:rFonts w:cs="Arial"/>
          <w:b w:val="0"/>
          <w:i w:val="0"/>
          <w:iCs w:val="0"/>
          <w:lang w:val="en-GB"/>
        </w:rPr>
        <w:t>11:15-12:45</w:t>
      </w:r>
      <w:r w:rsidRPr="009327F6">
        <w:rPr>
          <w:rFonts w:cs="Arial"/>
          <w:b w:val="0"/>
          <w:i w:val="0"/>
          <w:iCs w:val="0"/>
          <w:lang w:val="en-GB"/>
        </w:rPr>
        <w:tab/>
      </w:r>
      <w:r>
        <w:rPr>
          <w:rFonts w:cs="Arial"/>
          <w:b w:val="0"/>
          <w:i w:val="0"/>
          <w:iCs w:val="0"/>
          <w:lang w:val="en-GB"/>
        </w:rPr>
        <w:tab/>
        <w:t>Facebook for</w:t>
      </w:r>
      <w:r w:rsidRPr="009327F6">
        <w:rPr>
          <w:rFonts w:cs="Arial"/>
          <w:b w:val="0"/>
          <w:i w:val="0"/>
          <w:iCs w:val="0"/>
          <w:lang w:val="en-GB"/>
        </w:rPr>
        <w:t xml:space="preserve"> Campaign</w:t>
      </w:r>
    </w:p>
    <w:p w14:paraId="333D0125" w14:textId="2EFA3A7B" w:rsidR="009327F6" w:rsidRPr="009327F6" w:rsidRDefault="009327F6" w:rsidP="009327F6">
      <w:pPr>
        <w:pStyle w:val="Heading5"/>
        <w:spacing w:before="120" w:after="120" w:line="276" w:lineRule="auto"/>
        <w:ind w:left="720"/>
        <w:rPr>
          <w:rFonts w:cs="Arial"/>
          <w:b w:val="0"/>
          <w:i w:val="0"/>
          <w:iCs w:val="0"/>
          <w:lang w:val="en-GB"/>
        </w:rPr>
      </w:pPr>
      <w:r w:rsidRPr="009327F6">
        <w:rPr>
          <w:rFonts w:cs="Arial"/>
          <w:b w:val="0"/>
          <w:i w:val="0"/>
          <w:iCs w:val="0"/>
          <w:lang w:val="en-GB"/>
        </w:rPr>
        <w:t>12:45-13:45</w:t>
      </w:r>
      <w:r w:rsidRPr="009327F6">
        <w:rPr>
          <w:rFonts w:cs="Arial"/>
          <w:b w:val="0"/>
          <w:i w:val="0"/>
          <w:iCs w:val="0"/>
          <w:lang w:val="en-GB"/>
        </w:rPr>
        <w:tab/>
      </w:r>
      <w:r>
        <w:rPr>
          <w:rFonts w:cs="Arial"/>
          <w:b w:val="0"/>
          <w:i w:val="0"/>
          <w:iCs w:val="0"/>
          <w:lang w:val="en-GB"/>
        </w:rPr>
        <w:tab/>
      </w:r>
      <w:r w:rsidRPr="009327F6">
        <w:rPr>
          <w:rFonts w:cs="Arial"/>
          <w:b w:val="0"/>
          <w:i w:val="0"/>
          <w:iCs w:val="0"/>
          <w:lang w:val="en-GB"/>
        </w:rPr>
        <w:t>Lunch</w:t>
      </w:r>
    </w:p>
    <w:p w14:paraId="4661A908" w14:textId="07E2E7D8" w:rsidR="009327F6" w:rsidRPr="009327F6" w:rsidRDefault="009327F6" w:rsidP="009327F6">
      <w:pPr>
        <w:pStyle w:val="Heading5"/>
        <w:spacing w:before="120" w:after="120" w:line="276" w:lineRule="auto"/>
        <w:ind w:left="720"/>
        <w:rPr>
          <w:rFonts w:cs="Arial"/>
          <w:b w:val="0"/>
          <w:i w:val="0"/>
          <w:iCs w:val="0"/>
          <w:lang w:val="en-GB"/>
        </w:rPr>
      </w:pPr>
      <w:r w:rsidRPr="009327F6">
        <w:rPr>
          <w:rFonts w:cs="Arial"/>
          <w:b w:val="0"/>
          <w:i w:val="0"/>
          <w:iCs w:val="0"/>
          <w:lang w:val="en-GB"/>
        </w:rPr>
        <w:t>13:45-14:45</w:t>
      </w:r>
      <w:r w:rsidRPr="009327F6">
        <w:rPr>
          <w:rFonts w:cs="Arial"/>
          <w:b w:val="0"/>
          <w:i w:val="0"/>
          <w:iCs w:val="0"/>
          <w:lang w:val="en-GB"/>
        </w:rPr>
        <w:tab/>
      </w:r>
      <w:r>
        <w:rPr>
          <w:rFonts w:cs="Arial"/>
          <w:b w:val="0"/>
          <w:i w:val="0"/>
          <w:iCs w:val="0"/>
          <w:lang w:val="en-GB"/>
        </w:rPr>
        <w:tab/>
      </w:r>
      <w:r w:rsidRPr="009327F6">
        <w:rPr>
          <w:rFonts w:cs="Arial"/>
          <w:b w:val="0"/>
          <w:i w:val="0"/>
          <w:iCs w:val="0"/>
          <w:lang w:val="en-GB"/>
        </w:rPr>
        <w:t xml:space="preserve">Twitter </w:t>
      </w:r>
      <w:r>
        <w:rPr>
          <w:rFonts w:cs="Arial"/>
          <w:b w:val="0"/>
          <w:i w:val="0"/>
          <w:iCs w:val="0"/>
          <w:lang w:val="en-GB"/>
        </w:rPr>
        <w:t>for</w:t>
      </w:r>
      <w:r w:rsidRPr="009327F6">
        <w:rPr>
          <w:rFonts w:cs="Arial"/>
          <w:b w:val="0"/>
          <w:i w:val="0"/>
          <w:iCs w:val="0"/>
          <w:lang w:val="en-GB"/>
        </w:rPr>
        <w:t xml:space="preserve"> Campaign</w:t>
      </w:r>
    </w:p>
    <w:p w14:paraId="2B9E616A" w14:textId="7FD67415" w:rsidR="009327F6" w:rsidRPr="009327F6" w:rsidRDefault="009327F6" w:rsidP="009327F6">
      <w:pPr>
        <w:pStyle w:val="Heading5"/>
        <w:spacing w:before="120" w:after="120" w:line="276" w:lineRule="auto"/>
        <w:ind w:left="720"/>
        <w:rPr>
          <w:rFonts w:cs="Arial"/>
          <w:b w:val="0"/>
          <w:i w:val="0"/>
          <w:iCs w:val="0"/>
          <w:lang w:val="en-GB"/>
        </w:rPr>
      </w:pPr>
      <w:r w:rsidRPr="009327F6">
        <w:rPr>
          <w:rFonts w:cs="Arial"/>
          <w:b w:val="0"/>
          <w:i w:val="0"/>
          <w:iCs w:val="0"/>
          <w:lang w:val="en-GB"/>
        </w:rPr>
        <w:t>14:45-16:15</w:t>
      </w:r>
      <w:r w:rsidRPr="009327F6">
        <w:rPr>
          <w:rFonts w:cs="Arial"/>
          <w:b w:val="0"/>
          <w:i w:val="0"/>
          <w:iCs w:val="0"/>
          <w:lang w:val="en-GB"/>
        </w:rPr>
        <w:tab/>
      </w:r>
      <w:r>
        <w:rPr>
          <w:rFonts w:cs="Arial"/>
          <w:b w:val="0"/>
          <w:i w:val="0"/>
          <w:iCs w:val="0"/>
          <w:lang w:val="en-GB"/>
        </w:rPr>
        <w:tab/>
      </w:r>
      <w:r w:rsidRPr="009327F6">
        <w:rPr>
          <w:rFonts w:cs="Arial"/>
          <w:b w:val="0"/>
          <w:i w:val="0"/>
          <w:iCs w:val="0"/>
          <w:lang w:val="en-GB"/>
        </w:rPr>
        <w:t>Campaign Presentation</w:t>
      </w:r>
    </w:p>
    <w:p w14:paraId="760BDA40" w14:textId="6130347A" w:rsidR="009327F6" w:rsidRPr="009327F6" w:rsidRDefault="009327F6" w:rsidP="009327F6">
      <w:pPr>
        <w:pStyle w:val="Heading5"/>
        <w:spacing w:before="120" w:after="120" w:line="276" w:lineRule="auto"/>
        <w:ind w:left="720"/>
        <w:rPr>
          <w:rFonts w:cs="Arial"/>
          <w:b w:val="0"/>
          <w:i w:val="0"/>
          <w:iCs w:val="0"/>
          <w:lang w:val="en-GB"/>
        </w:rPr>
      </w:pPr>
      <w:r w:rsidRPr="009327F6">
        <w:rPr>
          <w:rFonts w:cs="Arial"/>
          <w:b w:val="0"/>
          <w:i w:val="0"/>
          <w:iCs w:val="0"/>
          <w:lang w:val="en-GB"/>
        </w:rPr>
        <w:t>16:15-17:30</w:t>
      </w:r>
      <w:r w:rsidRPr="009327F6">
        <w:rPr>
          <w:rFonts w:cs="Arial"/>
          <w:b w:val="0"/>
          <w:i w:val="0"/>
          <w:iCs w:val="0"/>
          <w:lang w:val="en-GB"/>
        </w:rPr>
        <w:tab/>
      </w:r>
      <w:r>
        <w:rPr>
          <w:rFonts w:cs="Arial"/>
          <w:b w:val="0"/>
          <w:i w:val="0"/>
          <w:iCs w:val="0"/>
          <w:lang w:val="en-GB"/>
        </w:rPr>
        <w:tab/>
      </w:r>
      <w:r w:rsidRPr="009327F6">
        <w:rPr>
          <w:rFonts w:cs="Arial"/>
          <w:b w:val="0"/>
          <w:i w:val="0"/>
          <w:iCs w:val="0"/>
          <w:lang w:val="en-GB"/>
        </w:rPr>
        <w:t>Wrap Up, Evaluation and Further Action</w:t>
      </w:r>
    </w:p>
    <w:p w14:paraId="546D529D" w14:textId="77777777" w:rsidR="00D70DF0" w:rsidRPr="009327F6" w:rsidRDefault="00D70DF0" w:rsidP="009327F6">
      <w:pPr>
        <w:pStyle w:val="Heading5"/>
        <w:spacing w:before="120" w:after="120" w:line="276" w:lineRule="auto"/>
        <w:rPr>
          <w:rFonts w:cs="Arial"/>
          <w:i w:val="0"/>
          <w:iCs w:val="0"/>
          <w:lang w:val="en-GB"/>
        </w:rPr>
      </w:pPr>
    </w:p>
    <w:p w14:paraId="038E775C" w14:textId="782BC04F" w:rsidR="006017AA" w:rsidRPr="00D4514A" w:rsidRDefault="006017AA" w:rsidP="009327F6">
      <w:pPr>
        <w:spacing w:before="120" w:after="120" w:line="276" w:lineRule="auto"/>
        <w:rPr>
          <w:rFonts w:cs="Arial"/>
          <w:i/>
          <w:iCs/>
          <w:lang w:val="en-GB"/>
        </w:rPr>
      </w:pPr>
      <w:r w:rsidRPr="009327F6">
        <w:rPr>
          <w:rFonts w:cs="Arial"/>
          <w:b/>
          <w:bCs/>
          <w:lang w:val="en-GB"/>
        </w:rPr>
        <w:lastRenderedPageBreak/>
        <w:t>Course Objectives</w:t>
      </w:r>
    </w:p>
    <w:p w14:paraId="0B85B9D0" w14:textId="77777777" w:rsidR="006017AA" w:rsidRPr="009327F6" w:rsidRDefault="006017AA" w:rsidP="00304549">
      <w:pPr>
        <w:pStyle w:val="ListParagraph"/>
        <w:numPr>
          <w:ilvl w:val="0"/>
          <w:numId w:val="13"/>
        </w:numPr>
        <w:spacing w:before="120" w:after="120" w:line="276" w:lineRule="auto"/>
        <w:rPr>
          <w:rFonts w:cs="Arial"/>
          <w:bCs/>
          <w:lang w:val="en-GB"/>
        </w:rPr>
      </w:pPr>
      <w:r w:rsidRPr="009327F6">
        <w:rPr>
          <w:rFonts w:cs="Arial"/>
          <w:bCs/>
          <w:lang w:val="en-GB"/>
        </w:rPr>
        <w:t>To impart knowledge and practical skills to the journalist unions’ key people to integrate digital platforms in campaigns</w:t>
      </w:r>
    </w:p>
    <w:p w14:paraId="243610EE" w14:textId="77777777" w:rsidR="006017AA" w:rsidRPr="009327F6" w:rsidRDefault="006017AA" w:rsidP="00304549">
      <w:pPr>
        <w:pStyle w:val="ListParagraph"/>
        <w:numPr>
          <w:ilvl w:val="0"/>
          <w:numId w:val="13"/>
        </w:numPr>
        <w:spacing w:before="120" w:after="120" w:line="276" w:lineRule="auto"/>
        <w:rPr>
          <w:rFonts w:cs="Arial"/>
          <w:bCs/>
          <w:lang w:val="en-GB"/>
        </w:rPr>
      </w:pPr>
      <w:r w:rsidRPr="009327F6">
        <w:rPr>
          <w:rFonts w:cs="Arial"/>
          <w:bCs/>
          <w:lang w:val="en-GB"/>
        </w:rPr>
        <w:t>To develop a national level campaign with e-advocacy component out the training workshop</w:t>
      </w:r>
    </w:p>
    <w:p w14:paraId="49344AAC" w14:textId="77777777" w:rsidR="006017AA" w:rsidRPr="009327F6" w:rsidRDefault="006017AA" w:rsidP="00304549">
      <w:pPr>
        <w:pStyle w:val="ListParagraph"/>
        <w:numPr>
          <w:ilvl w:val="0"/>
          <w:numId w:val="13"/>
        </w:numPr>
        <w:spacing w:before="120" w:after="120" w:line="276" w:lineRule="auto"/>
        <w:rPr>
          <w:rFonts w:cs="Arial"/>
          <w:bCs/>
          <w:lang w:val="en-GB"/>
        </w:rPr>
      </w:pPr>
      <w:r w:rsidRPr="009327F6">
        <w:rPr>
          <w:rFonts w:cs="Arial"/>
          <w:bCs/>
          <w:lang w:val="en-GB"/>
        </w:rPr>
        <w:t>To increase the journalist unions’ digital-platform based participation in regional and global campaigns on freedom of expression and journalist rights</w:t>
      </w:r>
    </w:p>
    <w:p w14:paraId="76218043" w14:textId="77777777" w:rsidR="006017AA" w:rsidRPr="009327F6" w:rsidRDefault="006017AA" w:rsidP="009327F6">
      <w:pPr>
        <w:spacing w:before="120" w:after="120" w:line="276" w:lineRule="auto"/>
        <w:rPr>
          <w:rFonts w:cs="Arial"/>
          <w:bCs/>
          <w:lang w:val="en-GB"/>
        </w:rPr>
      </w:pPr>
    </w:p>
    <w:p w14:paraId="7E426F57" w14:textId="77777777" w:rsidR="006017AA" w:rsidRPr="009327F6" w:rsidRDefault="006017AA" w:rsidP="009327F6">
      <w:pPr>
        <w:spacing w:before="120" w:after="120" w:line="276" w:lineRule="auto"/>
        <w:rPr>
          <w:rFonts w:cs="Arial"/>
          <w:b/>
          <w:bCs/>
          <w:lang w:val="en-GB"/>
        </w:rPr>
      </w:pPr>
      <w:r w:rsidRPr="009327F6">
        <w:rPr>
          <w:rFonts w:cs="Arial"/>
          <w:b/>
          <w:bCs/>
          <w:lang w:val="en-GB"/>
        </w:rPr>
        <w:t>Key Messages</w:t>
      </w:r>
    </w:p>
    <w:p w14:paraId="55B6571D" w14:textId="1603258A" w:rsidR="006017AA" w:rsidRPr="009327F6" w:rsidRDefault="006017AA" w:rsidP="009327F6">
      <w:pPr>
        <w:spacing w:before="120" w:after="120" w:line="276" w:lineRule="auto"/>
        <w:rPr>
          <w:rFonts w:cs="Arial"/>
          <w:i/>
          <w:iCs/>
          <w:lang w:val="en-GB"/>
        </w:rPr>
      </w:pPr>
      <w:r w:rsidRPr="009327F6">
        <w:rPr>
          <w:rFonts w:cs="Arial"/>
          <w:i/>
          <w:iCs/>
          <w:lang w:val="en-GB"/>
        </w:rPr>
        <w:t>(To be re</w:t>
      </w:r>
      <w:r w:rsidR="00DA4824">
        <w:rPr>
          <w:rFonts w:cs="Arial"/>
          <w:i/>
          <w:iCs/>
          <w:lang w:val="en-GB"/>
        </w:rPr>
        <w:t>inforced</w:t>
      </w:r>
      <w:r w:rsidRPr="009327F6">
        <w:rPr>
          <w:rFonts w:cs="Arial"/>
          <w:i/>
          <w:iCs/>
          <w:lang w:val="en-GB"/>
        </w:rPr>
        <w:t xml:space="preserve"> throughout the </w:t>
      </w:r>
      <w:r w:rsidR="00DA4824">
        <w:rPr>
          <w:rFonts w:cs="Arial"/>
          <w:i/>
          <w:iCs/>
          <w:lang w:val="en-GB"/>
        </w:rPr>
        <w:t>workshop</w:t>
      </w:r>
      <w:r w:rsidRPr="009327F6">
        <w:rPr>
          <w:rFonts w:cs="Arial"/>
          <w:i/>
          <w:iCs/>
          <w:lang w:val="en-GB"/>
        </w:rPr>
        <w:t>)</w:t>
      </w:r>
    </w:p>
    <w:p w14:paraId="4F38CCC6" w14:textId="77777777" w:rsidR="006017AA" w:rsidRPr="009327F6" w:rsidRDefault="006017AA" w:rsidP="00304549">
      <w:pPr>
        <w:pStyle w:val="ListParagraph"/>
        <w:numPr>
          <w:ilvl w:val="0"/>
          <w:numId w:val="13"/>
        </w:numPr>
        <w:spacing w:before="120" w:after="120" w:line="276" w:lineRule="auto"/>
        <w:rPr>
          <w:rFonts w:cs="Arial"/>
          <w:iCs/>
          <w:lang w:val="en-GB"/>
        </w:rPr>
      </w:pPr>
      <w:r w:rsidRPr="009327F6">
        <w:rPr>
          <w:rFonts w:cs="Arial"/>
          <w:iCs/>
          <w:lang w:val="en-GB"/>
        </w:rPr>
        <w:t>SMART Goals</w:t>
      </w:r>
    </w:p>
    <w:p w14:paraId="5114AE95" w14:textId="77777777" w:rsidR="006017AA" w:rsidRPr="009327F6" w:rsidRDefault="006017AA" w:rsidP="00304549">
      <w:pPr>
        <w:pStyle w:val="ListParagraph"/>
        <w:numPr>
          <w:ilvl w:val="0"/>
          <w:numId w:val="13"/>
        </w:numPr>
        <w:spacing w:before="120" w:after="120" w:line="276" w:lineRule="auto"/>
        <w:rPr>
          <w:rFonts w:cs="Arial"/>
          <w:iCs/>
          <w:lang w:val="en-GB"/>
        </w:rPr>
      </w:pPr>
      <w:r w:rsidRPr="009327F6">
        <w:rPr>
          <w:rFonts w:cs="Arial"/>
          <w:iCs/>
          <w:lang w:val="en-GB"/>
        </w:rPr>
        <w:t>Strength of the Internet for advocacy.</w:t>
      </w:r>
    </w:p>
    <w:p w14:paraId="217A5E20" w14:textId="77777777" w:rsidR="006017AA" w:rsidRPr="009327F6" w:rsidRDefault="006017AA" w:rsidP="00304549">
      <w:pPr>
        <w:pStyle w:val="ListParagraph"/>
        <w:numPr>
          <w:ilvl w:val="0"/>
          <w:numId w:val="13"/>
        </w:numPr>
        <w:spacing w:before="120" w:after="120" w:line="276" w:lineRule="auto"/>
        <w:rPr>
          <w:rFonts w:cs="Arial"/>
          <w:iCs/>
          <w:lang w:val="en-GB"/>
        </w:rPr>
      </w:pPr>
      <w:r w:rsidRPr="009327F6">
        <w:rPr>
          <w:rFonts w:cs="Arial"/>
          <w:iCs/>
          <w:lang w:val="en-GB"/>
        </w:rPr>
        <w:t>Multi-layered approach for successful campaigning.</w:t>
      </w:r>
    </w:p>
    <w:p w14:paraId="6E79BCDA" w14:textId="77777777" w:rsidR="006017AA" w:rsidRPr="009327F6" w:rsidRDefault="006017AA" w:rsidP="00304549">
      <w:pPr>
        <w:pStyle w:val="ListParagraph"/>
        <w:numPr>
          <w:ilvl w:val="0"/>
          <w:numId w:val="13"/>
        </w:numPr>
        <w:spacing w:before="120" w:after="120" w:line="276" w:lineRule="auto"/>
        <w:rPr>
          <w:rFonts w:cs="Arial"/>
          <w:iCs/>
          <w:lang w:val="en-GB"/>
        </w:rPr>
      </w:pPr>
      <w:r w:rsidRPr="009327F6">
        <w:rPr>
          <w:rFonts w:cs="Arial"/>
          <w:iCs/>
          <w:lang w:val="en-GB"/>
        </w:rPr>
        <w:t>Strategy is the key for campaigns; technology/platforms are just the tools.</w:t>
      </w:r>
    </w:p>
    <w:p w14:paraId="4F4EDF1F" w14:textId="77777777" w:rsidR="003B51BD" w:rsidRPr="009327F6" w:rsidRDefault="0097191E" w:rsidP="00304549">
      <w:pPr>
        <w:pStyle w:val="ListParagraph"/>
        <w:numPr>
          <w:ilvl w:val="0"/>
          <w:numId w:val="13"/>
        </w:numPr>
        <w:spacing w:before="120" w:after="120" w:line="276" w:lineRule="auto"/>
        <w:rPr>
          <w:rFonts w:cs="Arial"/>
          <w:iCs/>
          <w:lang w:val="en-GB"/>
        </w:rPr>
      </w:pPr>
      <w:r w:rsidRPr="009327F6">
        <w:rPr>
          <w:rFonts w:cs="Arial"/>
          <w:iCs/>
          <w:lang w:val="en-GB"/>
        </w:rPr>
        <w:t>Unions with engaging members are important for advocacy.</w:t>
      </w:r>
    </w:p>
    <w:p w14:paraId="1FD27FB5" w14:textId="77777777" w:rsidR="003B51BD" w:rsidRPr="009327F6" w:rsidRDefault="003B51BD" w:rsidP="003B51BD">
      <w:pPr>
        <w:rPr>
          <w:rFonts w:cs="Arial"/>
          <w:i/>
          <w:iCs/>
          <w:sz w:val="28"/>
          <w:szCs w:val="28"/>
          <w:lang w:val="en-GB"/>
        </w:rPr>
      </w:pPr>
    </w:p>
    <w:p w14:paraId="6979F541" w14:textId="77777777" w:rsidR="003B51BD" w:rsidRPr="009327F6" w:rsidRDefault="003B51BD">
      <w:pPr>
        <w:rPr>
          <w:rFonts w:cs="Arial"/>
          <w:b/>
          <w:iCs/>
          <w:sz w:val="34"/>
          <w:szCs w:val="28"/>
          <w:lang w:val="en-GB"/>
        </w:rPr>
      </w:pPr>
      <w:r w:rsidRPr="009327F6">
        <w:rPr>
          <w:rFonts w:cs="Arial"/>
          <w:b/>
          <w:iCs/>
          <w:sz w:val="34"/>
          <w:szCs w:val="28"/>
          <w:lang w:val="en-GB"/>
        </w:rPr>
        <w:br w:type="page"/>
      </w:r>
    </w:p>
    <w:p w14:paraId="74D20F9E" w14:textId="6E4CA3FA" w:rsidR="003B51BD" w:rsidRPr="0060571F" w:rsidRDefault="003B51BD" w:rsidP="0060571F">
      <w:pPr>
        <w:spacing w:before="120" w:after="120"/>
        <w:rPr>
          <w:rFonts w:cs="Arial"/>
          <w:b/>
          <w:iCs/>
          <w:lang w:val="en-GB"/>
        </w:rPr>
      </w:pPr>
      <w:r w:rsidRPr="0060571F">
        <w:rPr>
          <w:rFonts w:cs="Arial"/>
          <w:b/>
          <w:iCs/>
          <w:lang w:val="en-GB"/>
        </w:rPr>
        <w:lastRenderedPageBreak/>
        <w:t>List of Digital Campaigns</w:t>
      </w:r>
    </w:p>
    <w:p w14:paraId="65AD2224" w14:textId="29B3B5A7" w:rsidR="003B51BD" w:rsidRPr="0060571F" w:rsidRDefault="003B51BD" w:rsidP="0060571F">
      <w:pPr>
        <w:spacing w:before="120" w:after="120"/>
        <w:rPr>
          <w:rFonts w:cs="Arial"/>
          <w:b/>
          <w:i/>
          <w:iCs/>
          <w:lang w:val="en-GB"/>
        </w:rPr>
      </w:pPr>
      <w:r w:rsidRPr="0060571F">
        <w:rPr>
          <w:rFonts w:cs="Arial"/>
          <w:b/>
          <w:i/>
          <w:iCs/>
          <w:lang w:val="en-GB"/>
        </w:rPr>
        <w:t xml:space="preserve">Note: </w:t>
      </w:r>
      <w:r w:rsidRPr="0060571F">
        <w:rPr>
          <w:rFonts w:cs="Arial"/>
          <w:i/>
          <w:iCs/>
          <w:lang w:val="en-GB"/>
        </w:rPr>
        <w:t xml:space="preserve">The List of Digital Campaigns is for the use as examples during the course. It’s up to trainer to pick some of them to show as examples during the course whenever needed. It’s also may be used as handout to provide the participants for them to look and explore more. </w:t>
      </w:r>
    </w:p>
    <w:p w14:paraId="3E03B7B7" w14:textId="77777777" w:rsidR="003B51BD" w:rsidRPr="0060571F" w:rsidRDefault="003B51BD" w:rsidP="00304549">
      <w:pPr>
        <w:pStyle w:val="ListParagraph"/>
        <w:numPr>
          <w:ilvl w:val="0"/>
          <w:numId w:val="5"/>
        </w:numPr>
        <w:spacing w:before="120" w:after="120"/>
        <w:contextualSpacing w:val="0"/>
        <w:rPr>
          <w:rFonts w:cs="Arial"/>
        </w:rPr>
      </w:pPr>
      <w:r w:rsidRPr="0060571F">
        <w:rPr>
          <w:rFonts w:cs="Arial"/>
        </w:rPr>
        <w:t>Sri Lanka: Free Tissa Campaign</w:t>
      </w:r>
    </w:p>
    <w:p w14:paraId="2FABABE4" w14:textId="77777777" w:rsidR="003B51BD" w:rsidRPr="0060571F" w:rsidRDefault="003B51BD" w:rsidP="00304549">
      <w:pPr>
        <w:pStyle w:val="ListParagraph"/>
        <w:numPr>
          <w:ilvl w:val="1"/>
          <w:numId w:val="5"/>
        </w:numPr>
        <w:spacing w:before="120" w:after="120"/>
        <w:contextualSpacing w:val="0"/>
        <w:rPr>
          <w:rFonts w:cs="Arial"/>
        </w:rPr>
      </w:pPr>
      <w:r w:rsidRPr="0060571F">
        <w:rPr>
          <w:rFonts w:cs="Arial"/>
        </w:rPr>
        <w:t>@FreeTissa</w:t>
      </w:r>
    </w:p>
    <w:p w14:paraId="67EE1D72" w14:textId="77777777" w:rsidR="003B51BD" w:rsidRPr="0060571F" w:rsidRDefault="00867F0D" w:rsidP="00304549">
      <w:pPr>
        <w:pStyle w:val="ListParagraph"/>
        <w:numPr>
          <w:ilvl w:val="1"/>
          <w:numId w:val="5"/>
        </w:numPr>
        <w:spacing w:before="120" w:after="120"/>
        <w:contextualSpacing w:val="0"/>
        <w:rPr>
          <w:rFonts w:cs="Arial"/>
        </w:rPr>
      </w:pPr>
      <w:hyperlink r:id="rId9" w:history="1">
        <w:r w:rsidR="003B51BD" w:rsidRPr="0060571F">
          <w:rPr>
            <w:rStyle w:val="Hyperlink"/>
            <w:rFonts w:cs="Arial"/>
          </w:rPr>
          <w:t>https://www.facebook.com/pages/Free-Tissa-Campaign/236666073031</w:t>
        </w:r>
      </w:hyperlink>
    </w:p>
    <w:p w14:paraId="34EC9387" w14:textId="77777777" w:rsidR="003B51BD" w:rsidRPr="0060571F" w:rsidRDefault="00867F0D" w:rsidP="00304549">
      <w:pPr>
        <w:pStyle w:val="ListParagraph"/>
        <w:numPr>
          <w:ilvl w:val="1"/>
          <w:numId w:val="5"/>
        </w:numPr>
        <w:spacing w:before="120" w:after="120"/>
        <w:contextualSpacing w:val="0"/>
        <w:rPr>
          <w:rFonts w:cs="Arial"/>
        </w:rPr>
      </w:pPr>
      <w:hyperlink r:id="rId10" w:history="1">
        <w:r w:rsidR="003B51BD" w:rsidRPr="0060571F">
          <w:rPr>
            <w:rStyle w:val="Hyperlink"/>
            <w:rFonts w:cs="Arial"/>
          </w:rPr>
          <w:t>www.freetissa.com</w:t>
        </w:r>
      </w:hyperlink>
      <w:r w:rsidR="003B51BD" w:rsidRPr="0060571F">
        <w:rPr>
          <w:rFonts w:cs="Arial"/>
        </w:rPr>
        <w:t xml:space="preserve"> (access using waybackmachine.org)</w:t>
      </w:r>
    </w:p>
    <w:p w14:paraId="72E47835" w14:textId="77777777" w:rsidR="003B51BD" w:rsidRPr="0060571F" w:rsidRDefault="00867F0D" w:rsidP="00304549">
      <w:pPr>
        <w:pStyle w:val="ListParagraph"/>
        <w:numPr>
          <w:ilvl w:val="1"/>
          <w:numId w:val="5"/>
        </w:numPr>
        <w:spacing w:before="120" w:after="120"/>
        <w:contextualSpacing w:val="0"/>
        <w:rPr>
          <w:rFonts w:cs="Arial"/>
        </w:rPr>
      </w:pPr>
      <w:hyperlink r:id="rId11" w:history="1">
        <w:r w:rsidR="003B51BD" w:rsidRPr="0060571F">
          <w:rPr>
            <w:rStyle w:val="Hyperlink"/>
            <w:rFonts w:cs="Arial"/>
          </w:rPr>
          <w:t>http://asiapacific.ifj.org/en/articles/free-tissainayagam</w:t>
        </w:r>
      </w:hyperlink>
      <w:r w:rsidR="003B51BD" w:rsidRPr="0060571F">
        <w:rPr>
          <w:rFonts w:cs="Arial"/>
        </w:rPr>
        <w:t xml:space="preserve"> (access using waybackmachine.org)</w:t>
      </w:r>
    </w:p>
    <w:p w14:paraId="41E4851C" w14:textId="77777777" w:rsidR="003B51BD" w:rsidRPr="0060571F" w:rsidRDefault="003B51BD" w:rsidP="00304549">
      <w:pPr>
        <w:pStyle w:val="ListParagraph"/>
        <w:numPr>
          <w:ilvl w:val="0"/>
          <w:numId w:val="5"/>
        </w:numPr>
        <w:spacing w:before="120" w:after="120"/>
        <w:contextualSpacing w:val="0"/>
        <w:rPr>
          <w:rFonts w:cs="Arial"/>
        </w:rPr>
      </w:pPr>
      <w:r w:rsidRPr="0060571F">
        <w:rPr>
          <w:rFonts w:cs="Arial"/>
        </w:rPr>
        <w:t>Global: #EndImpunity Campaign</w:t>
      </w:r>
    </w:p>
    <w:p w14:paraId="76D366C0" w14:textId="77777777" w:rsidR="003B51BD" w:rsidRPr="0060571F" w:rsidRDefault="00867F0D" w:rsidP="00304549">
      <w:pPr>
        <w:pStyle w:val="ListParagraph"/>
        <w:numPr>
          <w:ilvl w:val="1"/>
          <w:numId w:val="5"/>
        </w:numPr>
        <w:spacing w:before="120" w:after="120"/>
        <w:contextualSpacing w:val="0"/>
        <w:rPr>
          <w:rFonts w:cs="Arial"/>
        </w:rPr>
      </w:pPr>
      <w:hyperlink r:id="rId12" w:history="1">
        <w:r w:rsidR="003B51BD" w:rsidRPr="0060571F">
          <w:rPr>
            <w:rStyle w:val="Hyperlink"/>
            <w:rFonts w:cs="Arial"/>
          </w:rPr>
          <w:t>https://daytoendimpunity.org/</w:t>
        </w:r>
      </w:hyperlink>
    </w:p>
    <w:p w14:paraId="2719BCF3" w14:textId="77777777" w:rsidR="003B51BD" w:rsidRPr="0060571F" w:rsidRDefault="00867F0D" w:rsidP="00304549">
      <w:pPr>
        <w:pStyle w:val="ListParagraph"/>
        <w:numPr>
          <w:ilvl w:val="1"/>
          <w:numId w:val="5"/>
        </w:numPr>
        <w:spacing w:before="120" w:after="120"/>
        <w:contextualSpacing w:val="0"/>
        <w:rPr>
          <w:rStyle w:val="Hyperlink"/>
          <w:rFonts w:cs="Arial"/>
          <w:color w:val="auto"/>
          <w:u w:val="none"/>
        </w:rPr>
      </w:pPr>
      <w:hyperlink r:id="rId13" w:history="1">
        <w:r w:rsidR="003B51BD" w:rsidRPr="0060571F">
          <w:rPr>
            <w:rStyle w:val="Hyperlink"/>
            <w:rFonts w:cs="Arial"/>
          </w:rPr>
          <w:t>https://samsn.ifj.org/campaign/impunity/</w:t>
        </w:r>
      </w:hyperlink>
    </w:p>
    <w:p w14:paraId="21729105" w14:textId="77777777" w:rsidR="003B51BD" w:rsidRPr="0060571F" w:rsidRDefault="003B51BD" w:rsidP="00304549">
      <w:pPr>
        <w:pStyle w:val="ListParagraph"/>
        <w:numPr>
          <w:ilvl w:val="0"/>
          <w:numId w:val="5"/>
        </w:numPr>
        <w:spacing w:before="120" w:after="120"/>
        <w:contextualSpacing w:val="0"/>
        <w:rPr>
          <w:rStyle w:val="Hyperlink"/>
          <w:rFonts w:cs="Arial"/>
          <w:color w:val="auto"/>
          <w:u w:val="none"/>
        </w:rPr>
      </w:pPr>
      <w:r w:rsidRPr="0060571F">
        <w:rPr>
          <w:rStyle w:val="Hyperlink"/>
          <w:rFonts w:cs="Arial"/>
          <w:color w:val="auto"/>
          <w:u w:val="none"/>
        </w:rPr>
        <w:t>Global: #FreeAJStaff Campaign</w:t>
      </w:r>
    </w:p>
    <w:p w14:paraId="43321F05" w14:textId="77777777" w:rsidR="003B51BD" w:rsidRPr="0060571F" w:rsidRDefault="003B51BD" w:rsidP="00304549">
      <w:pPr>
        <w:pStyle w:val="ListParagraph"/>
        <w:numPr>
          <w:ilvl w:val="0"/>
          <w:numId w:val="5"/>
        </w:numPr>
        <w:spacing w:before="120" w:after="120"/>
        <w:contextualSpacing w:val="0"/>
        <w:rPr>
          <w:rFonts w:cs="Arial"/>
        </w:rPr>
      </w:pPr>
      <w:r w:rsidRPr="0060571F">
        <w:rPr>
          <w:rFonts w:cs="Arial"/>
        </w:rPr>
        <w:t xml:space="preserve">Pakistan: </w:t>
      </w:r>
    </w:p>
    <w:p w14:paraId="74DCD11D" w14:textId="77777777" w:rsidR="003B51BD" w:rsidRPr="0060571F" w:rsidRDefault="003B51BD" w:rsidP="00304549">
      <w:pPr>
        <w:pStyle w:val="ListParagraph"/>
        <w:numPr>
          <w:ilvl w:val="0"/>
          <w:numId w:val="5"/>
        </w:numPr>
        <w:spacing w:before="120" w:after="120"/>
        <w:contextualSpacing w:val="0"/>
        <w:rPr>
          <w:rFonts w:cs="Arial"/>
        </w:rPr>
      </w:pPr>
      <w:r w:rsidRPr="0060571F">
        <w:rPr>
          <w:rFonts w:cs="Arial"/>
        </w:rPr>
        <w:t>Maldives: #FindMoyameehaa</w:t>
      </w:r>
    </w:p>
    <w:p w14:paraId="564F3E9E" w14:textId="77777777" w:rsidR="003B51BD" w:rsidRPr="0060571F" w:rsidRDefault="00867F0D" w:rsidP="00304549">
      <w:pPr>
        <w:pStyle w:val="ListParagraph"/>
        <w:numPr>
          <w:ilvl w:val="1"/>
          <w:numId w:val="5"/>
        </w:numPr>
        <w:spacing w:before="120" w:after="120"/>
        <w:contextualSpacing w:val="0"/>
        <w:rPr>
          <w:rFonts w:cs="Arial"/>
        </w:rPr>
      </w:pPr>
      <w:hyperlink r:id="rId14" w:history="1">
        <w:r w:rsidR="003B51BD" w:rsidRPr="0060571F">
          <w:rPr>
            <w:rStyle w:val="Hyperlink"/>
            <w:rFonts w:cs="Arial"/>
          </w:rPr>
          <w:t>http://findmoyameehaa.com/</w:t>
        </w:r>
      </w:hyperlink>
    </w:p>
    <w:p w14:paraId="3922219E" w14:textId="77777777" w:rsidR="003B51BD" w:rsidRPr="0060571F" w:rsidRDefault="003B51BD" w:rsidP="00304549">
      <w:pPr>
        <w:pStyle w:val="ListParagraph"/>
        <w:numPr>
          <w:ilvl w:val="1"/>
          <w:numId w:val="5"/>
        </w:numPr>
        <w:spacing w:before="120" w:after="120"/>
        <w:contextualSpacing w:val="0"/>
        <w:rPr>
          <w:rFonts w:cs="Arial"/>
        </w:rPr>
      </w:pPr>
      <w:r w:rsidRPr="0060571F">
        <w:rPr>
          <w:rFonts w:cs="Arial"/>
        </w:rPr>
        <w:t>https://www.facebook.com/findmoyameehaa</w:t>
      </w:r>
    </w:p>
    <w:p w14:paraId="6D708BA7" w14:textId="77777777" w:rsidR="003B51BD" w:rsidRPr="0060571F" w:rsidRDefault="003B51BD" w:rsidP="00304549">
      <w:pPr>
        <w:pStyle w:val="ListParagraph"/>
        <w:numPr>
          <w:ilvl w:val="0"/>
          <w:numId w:val="5"/>
        </w:numPr>
        <w:spacing w:before="120" w:after="120"/>
        <w:contextualSpacing w:val="0"/>
        <w:rPr>
          <w:rFonts w:cs="Arial"/>
        </w:rPr>
      </w:pPr>
      <w:r w:rsidRPr="0060571F">
        <w:rPr>
          <w:rFonts w:cs="Arial"/>
        </w:rPr>
        <w:t>India: Pink Chaddi Campaign</w:t>
      </w:r>
    </w:p>
    <w:p w14:paraId="11AA7D08" w14:textId="77777777" w:rsidR="003B51BD" w:rsidRPr="0060571F" w:rsidRDefault="00867F0D" w:rsidP="00304549">
      <w:pPr>
        <w:pStyle w:val="ListParagraph"/>
        <w:numPr>
          <w:ilvl w:val="1"/>
          <w:numId w:val="5"/>
        </w:numPr>
        <w:spacing w:before="120" w:after="120"/>
        <w:contextualSpacing w:val="0"/>
        <w:rPr>
          <w:rFonts w:cs="Arial"/>
        </w:rPr>
      </w:pPr>
      <w:hyperlink r:id="rId15" w:history="1">
        <w:r w:rsidR="003B51BD" w:rsidRPr="0060571F">
          <w:rPr>
            <w:rStyle w:val="Hyperlink"/>
            <w:rFonts w:cs="Arial"/>
          </w:rPr>
          <w:t>http://thepinkchaddicampaign.blogspot.com/</w:t>
        </w:r>
      </w:hyperlink>
      <w:r w:rsidR="003B51BD" w:rsidRPr="0060571F">
        <w:rPr>
          <w:rFonts w:cs="Arial"/>
        </w:rPr>
        <w:t xml:space="preserve"> </w:t>
      </w:r>
    </w:p>
    <w:p w14:paraId="548B5D05" w14:textId="77777777" w:rsidR="003B51BD" w:rsidRPr="0060571F" w:rsidRDefault="003B51BD" w:rsidP="00304549">
      <w:pPr>
        <w:pStyle w:val="ListParagraph"/>
        <w:numPr>
          <w:ilvl w:val="0"/>
          <w:numId w:val="5"/>
        </w:numPr>
        <w:spacing w:before="120" w:after="120"/>
        <w:contextualSpacing w:val="0"/>
        <w:rPr>
          <w:rFonts w:cs="Arial"/>
        </w:rPr>
      </w:pPr>
      <w:r w:rsidRPr="0060571F">
        <w:rPr>
          <w:rFonts w:cs="Arial"/>
        </w:rPr>
        <w:t>Bangladesh: Bengali Blog Blackout 2013</w:t>
      </w:r>
    </w:p>
    <w:p w14:paraId="017C5CBE" w14:textId="77777777" w:rsidR="003B51BD" w:rsidRPr="0060571F" w:rsidRDefault="00867F0D" w:rsidP="00304549">
      <w:pPr>
        <w:pStyle w:val="ListParagraph"/>
        <w:numPr>
          <w:ilvl w:val="1"/>
          <w:numId w:val="5"/>
        </w:numPr>
        <w:spacing w:before="120" w:after="120"/>
        <w:contextualSpacing w:val="0"/>
        <w:rPr>
          <w:rFonts w:cs="Arial"/>
        </w:rPr>
      </w:pPr>
      <w:hyperlink r:id="rId16" w:history="1">
        <w:r w:rsidR="003B51BD" w:rsidRPr="0060571F">
          <w:rPr>
            <w:rStyle w:val="Hyperlink"/>
            <w:rFonts w:cs="Arial"/>
          </w:rPr>
          <w:t>http://en.wikipedia.org/wiki/2013_Bengali_blog_blackout</w:t>
        </w:r>
      </w:hyperlink>
    </w:p>
    <w:p w14:paraId="1AFE82EC" w14:textId="77777777" w:rsidR="003B51BD" w:rsidRPr="0060571F" w:rsidRDefault="00867F0D" w:rsidP="00304549">
      <w:pPr>
        <w:pStyle w:val="ListParagraph"/>
        <w:numPr>
          <w:ilvl w:val="1"/>
          <w:numId w:val="5"/>
        </w:numPr>
        <w:spacing w:before="120" w:after="120"/>
        <w:contextualSpacing w:val="0"/>
        <w:rPr>
          <w:rFonts w:cs="Arial"/>
        </w:rPr>
      </w:pPr>
      <w:hyperlink r:id="rId17" w:history="1">
        <w:r w:rsidR="003B51BD" w:rsidRPr="0060571F">
          <w:rPr>
            <w:rStyle w:val="Hyperlink"/>
            <w:rFonts w:cs="Arial"/>
          </w:rPr>
          <w:t>http://en.wikipedia.org/wiki/Worldwide_Protests_for_Free_Expression_in_Bangladesh</w:t>
        </w:r>
      </w:hyperlink>
    </w:p>
    <w:p w14:paraId="30F15D6C" w14:textId="77777777" w:rsidR="003B51BD" w:rsidRPr="0060571F" w:rsidRDefault="003B51BD" w:rsidP="00304549">
      <w:pPr>
        <w:pStyle w:val="ListParagraph"/>
        <w:numPr>
          <w:ilvl w:val="0"/>
          <w:numId w:val="5"/>
        </w:numPr>
        <w:spacing w:before="120" w:after="120"/>
        <w:contextualSpacing w:val="0"/>
        <w:rPr>
          <w:rFonts w:cs="Arial"/>
        </w:rPr>
      </w:pPr>
      <w:r w:rsidRPr="0060571F">
        <w:rPr>
          <w:rFonts w:cs="Arial"/>
        </w:rPr>
        <w:t>Global: Blue Ribbon Online Free Speech Campaign</w:t>
      </w:r>
    </w:p>
    <w:p w14:paraId="3699B45D" w14:textId="77777777" w:rsidR="003B51BD" w:rsidRPr="0060571F" w:rsidRDefault="00867F0D" w:rsidP="00304549">
      <w:pPr>
        <w:pStyle w:val="ListParagraph"/>
        <w:numPr>
          <w:ilvl w:val="1"/>
          <w:numId w:val="5"/>
        </w:numPr>
        <w:spacing w:before="120" w:after="120"/>
        <w:contextualSpacing w:val="0"/>
        <w:rPr>
          <w:rFonts w:cs="Arial"/>
        </w:rPr>
      </w:pPr>
      <w:hyperlink r:id="rId18" w:history="1">
        <w:r w:rsidR="003B51BD" w:rsidRPr="0060571F">
          <w:rPr>
            <w:rStyle w:val="Hyperlink"/>
            <w:rFonts w:cs="Arial"/>
          </w:rPr>
          <w:t>https://www.eff.org/pages/blue-ribbon-campaign</w:t>
        </w:r>
      </w:hyperlink>
      <w:r w:rsidR="003B51BD" w:rsidRPr="0060571F">
        <w:rPr>
          <w:rFonts w:cs="Arial"/>
        </w:rPr>
        <w:t xml:space="preserve"> </w:t>
      </w:r>
    </w:p>
    <w:p w14:paraId="41A937DA" w14:textId="77777777" w:rsidR="003B51BD" w:rsidRPr="0060571F" w:rsidRDefault="003B51BD" w:rsidP="00304549">
      <w:pPr>
        <w:pStyle w:val="ListParagraph"/>
        <w:numPr>
          <w:ilvl w:val="0"/>
          <w:numId w:val="5"/>
        </w:numPr>
        <w:spacing w:before="120" w:after="120"/>
        <w:contextualSpacing w:val="0"/>
        <w:rPr>
          <w:rFonts w:cs="Arial"/>
        </w:rPr>
      </w:pPr>
      <w:r w:rsidRPr="0060571F">
        <w:rPr>
          <w:rFonts w:cs="Arial"/>
        </w:rPr>
        <w:t>Nepal: #Fillthebucket Challenge / India: #RiceBucketChallenge</w:t>
      </w:r>
    </w:p>
    <w:p w14:paraId="13D0831C" w14:textId="77777777" w:rsidR="003B51BD" w:rsidRPr="0060571F" w:rsidRDefault="00867F0D" w:rsidP="00304549">
      <w:pPr>
        <w:pStyle w:val="ListParagraph"/>
        <w:numPr>
          <w:ilvl w:val="1"/>
          <w:numId w:val="5"/>
        </w:numPr>
        <w:spacing w:before="120" w:after="120"/>
        <w:contextualSpacing w:val="0"/>
        <w:rPr>
          <w:rFonts w:cs="Arial"/>
        </w:rPr>
      </w:pPr>
      <w:hyperlink r:id="rId19" w:history="1">
        <w:r w:rsidR="003B51BD" w:rsidRPr="0060571F">
          <w:rPr>
            <w:rStyle w:val="Hyperlink"/>
            <w:rFonts w:cs="Arial"/>
          </w:rPr>
          <w:t>https://www.youtube.com/results?search_query=fill+the+bucket+challenge</w:t>
        </w:r>
      </w:hyperlink>
      <w:r w:rsidR="003B51BD" w:rsidRPr="0060571F">
        <w:rPr>
          <w:rFonts w:cs="Arial"/>
        </w:rPr>
        <w:t xml:space="preserve"> </w:t>
      </w:r>
    </w:p>
    <w:p w14:paraId="414285A4" w14:textId="77777777" w:rsidR="006017AA" w:rsidRPr="009327F6" w:rsidRDefault="006017AA" w:rsidP="003B51BD">
      <w:pPr>
        <w:rPr>
          <w:rFonts w:cs="Arial"/>
          <w:iCs/>
          <w:sz w:val="28"/>
          <w:szCs w:val="28"/>
          <w:lang w:val="en-GB"/>
        </w:rPr>
      </w:pPr>
      <w:r w:rsidRPr="009327F6">
        <w:rPr>
          <w:rFonts w:cs="Arial"/>
          <w:i/>
          <w:iCs/>
          <w:sz w:val="28"/>
          <w:szCs w:val="28"/>
          <w:lang w:val="en-GB"/>
        </w:rPr>
        <w:br w:type="page"/>
      </w:r>
    </w:p>
    <w:p w14:paraId="3CBF0B67" w14:textId="01D69158" w:rsidR="00242294" w:rsidRPr="0060571F" w:rsidRDefault="00242294" w:rsidP="00B47C5F">
      <w:pPr>
        <w:pStyle w:val="Heading3"/>
      </w:pPr>
      <w:r w:rsidRPr="009327F6">
        <w:lastRenderedPageBreak/>
        <w:t>Session 1: Trainer’s Notes</w:t>
      </w:r>
    </w:p>
    <w:p w14:paraId="0825341B" w14:textId="77777777" w:rsidR="00625C5B" w:rsidRDefault="00242294" w:rsidP="00B47C5F">
      <w:pPr>
        <w:pStyle w:val="Heading1"/>
        <w:pBdr>
          <w:bottom w:val="single" w:sz="6" w:space="1" w:color="auto"/>
        </w:pBdr>
        <w:rPr>
          <w:lang w:val="en-GB"/>
        </w:rPr>
      </w:pPr>
      <w:r w:rsidRPr="0060571F">
        <w:rPr>
          <w:lang w:val="en-GB"/>
        </w:rPr>
        <w:t>Introductions, Expectations &amp; Icebreaker</w:t>
      </w:r>
    </w:p>
    <w:p w14:paraId="29148C53" w14:textId="18255C61" w:rsidR="00625C5B" w:rsidRPr="00B47C5F" w:rsidRDefault="00625C5B" w:rsidP="00625C5B">
      <w:pPr>
        <w:pStyle w:val="Heading5"/>
        <w:rPr>
          <w:rFonts w:cs="Arial"/>
          <w:b w:val="0"/>
          <w:bCs w:val="0"/>
          <w:i w:val="0"/>
          <w:iCs w:val="0"/>
          <w:lang w:val="en-GB"/>
        </w:rPr>
      </w:pPr>
      <w:r w:rsidRPr="00B47C5F">
        <w:rPr>
          <w:rFonts w:cs="Arial"/>
          <w:i w:val="0"/>
          <w:iCs w:val="0"/>
          <w:lang w:val="en-GB"/>
        </w:rPr>
        <w:t xml:space="preserve">Duration: </w:t>
      </w:r>
      <w:r w:rsidR="00010635" w:rsidRPr="00B47C5F">
        <w:rPr>
          <w:rFonts w:cs="Arial"/>
          <w:b w:val="0"/>
          <w:i w:val="0"/>
          <w:iCs w:val="0"/>
          <w:lang w:val="en-GB"/>
        </w:rPr>
        <w:t>6</w:t>
      </w:r>
      <w:r w:rsidRPr="00B47C5F">
        <w:rPr>
          <w:rFonts w:cs="Arial"/>
          <w:b w:val="0"/>
          <w:bCs w:val="0"/>
          <w:i w:val="0"/>
          <w:iCs w:val="0"/>
          <w:lang w:val="en-GB"/>
        </w:rPr>
        <w:t>0 minutes</w:t>
      </w:r>
    </w:p>
    <w:p w14:paraId="0FA8CD25" w14:textId="3CE8A20A" w:rsidR="00625C5B" w:rsidRPr="00B47C5F" w:rsidRDefault="00625C5B" w:rsidP="0060571F">
      <w:pPr>
        <w:pStyle w:val="Heading5"/>
        <w:rPr>
          <w:rFonts w:cs="Arial"/>
          <w:i w:val="0"/>
          <w:iCs w:val="0"/>
          <w:lang w:val="en-GB"/>
        </w:rPr>
      </w:pPr>
      <w:r w:rsidRPr="00B47C5F">
        <w:rPr>
          <w:rFonts w:cs="Arial"/>
          <w:i w:val="0"/>
          <w:iCs w:val="0"/>
          <w:lang w:val="en-GB"/>
        </w:rPr>
        <w:t>Aim and Objectives</w:t>
      </w:r>
    </w:p>
    <w:p w14:paraId="05C96E52" w14:textId="439D2D2E" w:rsidR="00625C5B" w:rsidRPr="00B47C5F" w:rsidRDefault="00625C5B" w:rsidP="00625C5B">
      <w:pPr>
        <w:pStyle w:val="CommentText"/>
        <w:spacing w:after="0"/>
        <w:rPr>
          <w:rFonts w:cs="Arial"/>
          <w:sz w:val="24"/>
          <w:szCs w:val="24"/>
          <w:lang w:val="en-GB"/>
        </w:rPr>
      </w:pPr>
      <w:r w:rsidRPr="00B47C5F">
        <w:rPr>
          <w:rFonts w:cs="Arial"/>
          <w:sz w:val="24"/>
          <w:szCs w:val="24"/>
          <w:lang w:val="en-GB"/>
        </w:rPr>
        <w:t>To introduce participants to each other, understand expectations and introduce the concepts of the course.</w:t>
      </w:r>
    </w:p>
    <w:p w14:paraId="1B99F105" w14:textId="77777777" w:rsidR="000F5C00" w:rsidRPr="00B47C5F" w:rsidRDefault="000F5C00" w:rsidP="000F5C00">
      <w:pPr>
        <w:rPr>
          <w:rFonts w:cs="Arial"/>
          <w:lang w:val="en-GB"/>
        </w:rPr>
      </w:pPr>
      <w:r w:rsidRPr="00B47C5F">
        <w:rPr>
          <w:rFonts w:cs="Arial"/>
          <w:lang w:val="en-GB"/>
        </w:rPr>
        <w:t>By the end of the session, the participants</w:t>
      </w:r>
    </w:p>
    <w:p w14:paraId="7BC00D40" w14:textId="77777777" w:rsidR="000F5C00" w:rsidRPr="00B47C5F" w:rsidRDefault="000F5C00" w:rsidP="00304549">
      <w:pPr>
        <w:pStyle w:val="ListParagraph"/>
        <w:numPr>
          <w:ilvl w:val="0"/>
          <w:numId w:val="14"/>
        </w:numPr>
        <w:rPr>
          <w:rFonts w:cs="Arial"/>
          <w:lang w:val="en-GB"/>
        </w:rPr>
      </w:pPr>
      <w:r w:rsidRPr="00B47C5F">
        <w:rPr>
          <w:rFonts w:cs="Arial"/>
          <w:lang w:val="en-GB"/>
        </w:rPr>
        <w:t>will understand the purpose for attending this workshop;</w:t>
      </w:r>
    </w:p>
    <w:p w14:paraId="11C9588C" w14:textId="77777777" w:rsidR="00357C0C" w:rsidRPr="00B47C5F" w:rsidRDefault="00357C0C" w:rsidP="00304549">
      <w:pPr>
        <w:pStyle w:val="ListParagraph"/>
        <w:numPr>
          <w:ilvl w:val="0"/>
          <w:numId w:val="14"/>
        </w:numPr>
        <w:rPr>
          <w:rFonts w:cs="Arial"/>
          <w:lang w:val="en-GB"/>
        </w:rPr>
      </w:pPr>
      <w:r w:rsidRPr="00B47C5F">
        <w:rPr>
          <w:rFonts w:cs="Arial"/>
          <w:lang w:val="en-GB"/>
        </w:rPr>
        <w:t>will identify the participants’ proficiency in using of social media</w:t>
      </w:r>
    </w:p>
    <w:p w14:paraId="7456B5EB" w14:textId="39F4A4E3" w:rsidR="00357C0C" w:rsidRPr="00B47C5F" w:rsidRDefault="00357C0C" w:rsidP="00304549">
      <w:pPr>
        <w:pStyle w:val="ListParagraph"/>
        <w:numPr>
          <w:ilvl w:val="0"/>
          <w:numId w:val="14"/>
        </w:numPr>
        <w:rPr>
          <w:rFonts w:cs="Arial"/>
          <w:lang w:val="en-GB"/>
        </w:rPr>
      </w:pPr>
      <w:r w:rsidRPr="00B47C5F">
        <w:rPr>
          <w:rFonts w:cs="Arial"/>
          <w:lang w:val="en-GB"/>
        </w:rPr>
        <w:t>will determine</w:t>
      </w:r>
      <w:r w:rsidR="000F5C00" w:rsidRPr="00B47C5F">
        <w:rPr>
          <w:rFonts w:cs="Arial"/>
          <w:lang w:val="en-GB"/>
        </w:rPr>
        <w:t xml:space="preserve"> each participant’s personal</w:t>
      </w:r>
      <w:r w:rsidRPr="00B47C5F">
        <w:rPr>
          <w:rFonts w:cs="Arial"/>
          <w:lang w:val="en-GB"/>
        </w:rPr>
        <w:t xml:space="preserve"> </w:t>
      </w:r>
      <w:r w:rsidR="000F5C00" w:rsidRPr="00B47C5F">
        <w:rPr>
          <w:rFonts w:cs="Arial"/>
          <w:lang w:val="en-GB"/>
        </w:rPr>
        <w:t>experience with campaigning</w:t>
      </w:r>
    </w:p>
    <w:p w14:paraId="080AADCF" w14:textId="79667440" w:rsidR="00625C5B" w:rsidRPr="00B47C5F" w:rsidRDefault="000F5C00" w:rsidP="00304549">
      <w:pPr>
        <w:pStyle w:val="ListParagraph"/>
        <w:numPr>
          <w:ilvl w:val="0"/>
          <w:numId w:val="14"/>
        </w:numPr>
        <w:rPr>
          <w:rFonts w:cs="Arial"/>
          <w:lang w:val="en-GB"/>
        </w:rPr>
      </w:pPr>
      <w:r w:rsidRPr="00B47C5F">
        <w:rPr>
          <w:rFonts w:cs="Arial"/>
          <w:lang w:val="en-GB"/>
        </w:rPr>
        <w:t>will understand the benefits of using digital platform for campaigning</w:t>
      </w:r>
    </w:p>
    <w:p w14:paraId="056AB24C" w14:textId="77777777" w:rsidR="00625C5B" w:rsidRPr="00B47C5F" w:rsidRDefault="00625C5B" w:rsidP="00625C5B">
      <w:pPr>
        <w:rPr>
          <w:rFonts w:cs="Arial"/>
          <w:b/>
          <w:bCs/>
          <w:lang w:val="en-GB"/>
        </w:rPr>
      </w:pPr>
      <w:r w:rsidRPr="00B47C5F">
        <w:rPr>
          <w:rFonts w:cs="Arial"/>
          <w:b/>
          <w:bCs/>
          <w:lang w:val="en-GB"/>
        </w:rPr>
        <w:t>Trainer’s note</w:t>
      </w:r>
    </w:p>
    <w:p w14:paraId="5D109C24" w14:textId="385E58C8" w:rsidR="00625C5B" w:rsidRPr="00B47C5F" w:rsidRDefault="00625C5B" w:rsidP="00625C5B">
      <w:pPr>
        <w:rPr>
          <w:rFonts w:cs="Arial"/>
          <w:lang w:val="en-GB"/>
        </w:rPr>
      </w:pPr>
      <w:r w:rsidRPr="00B47C5F">
        <w:rPr>
          <w:rFonts w:cs="Arial"/>
          <w:lang w:val="en-GB"/>
        </w:rPr>
        <w:t xml:space="preserve">Successful icebreakers are very useful to break down a formal atmosphere as well as people’s normal shyness about meeting strangers. At this point the workshop trainer may briefly outline any administrative details. </w:t>
      </w:r>
    </w:p>
    <w:p w14:paraId="61430358" w14:textId="2EB2F9B1" w:rsidR="00625C5B" w:rsidRPr="00B47C5F" w:rsidRDefault="00625C5B" w:rsidP="00625C5B">
      <w:pPr>
        <w:pStyle w:val="CommentText"/>
        <w:spacing w:after="0"/>
        <w:rPr>
          <w:rFonts w:cs="Arial"/>
          <w:b/>
          <w:sz w:val="24"/>
          <w:szCs w:val="24"/>
          <w:lang w:val="en-GB"/>
        </w:rPr>
      </w:pPr>
      <w:r w:rsidRPr="00B47C5F">
        <w:rPr>
          <w:rFonts w:cs="Arial"/>
          <w:b/>
          <w:sz w:val="24"/>
          <w:szCs w:val="24"/>
          <w:lang w:val="en-GB"/>
        </w:rPr>
        <w:t>Session Activity</w:t>
      </w:r>
      <w:r w:rsidR="00B47C5F">
        <w:rPr>
          <w:rFonts w:cs="Arial"/>
          <w:b/>
          <w:sz w:val="24"/>
          <w:szCs w:val="24"/>
          <w:lang w:val="en-GB"/>
        </w:rPr>
        <w:t xml:space="preserve"> (30 minutes)</w:t>
      </w:r>
    </w:p>
    <w:p w14:paraId="64CE56BD" w14:textId="1C12F831" w:rsidR="00242294" w:rsidRPr="00B47C5F" w:rsidRDefault="00242294" w:rsidP="00625C5B">
      <w:pPr>
        <w:pStyle w:val="CommentText"/>
        <w:spacing w:after="0"/>
        <w:rPr>
          <w:rFonts w:cs="Arial"/>
          <w:sz w:val="24"/>
          <w:szCs w:val="24"/>
          <w:lang w:val="en-GB"/>
        </w:rPr>
      </w:pPr>
      <w:r w:rsidRPr="00B47C5F">
        <w:rPr>
          <w:rFonts w:cs="Arial"/>
          <w:sz w:val="24"/>
          <w:szCs w:val="24"/>
          <w:lang w:val="en-GB"/>
        </w:rPr>
        <w:t>Begin by i</w:t>
      </w:r>
      <w:r w:rsidR="00B47C5F">
        <w:rPr>
          <w:rFonts w:cs="Arial"/>
          <w:sz w:val="24"/>
          <w:szCs w:val="24"/>
          <w:lang w:val="en-GB"/>
        </w:rPr>
        <w:t>ntroducing yourself</w:t>
      </w:r>
      <w:r w:rsidRPr="00B47C5F">
        <w:rPr>
          <w:rFonts w:cs="Arial"/>
          <w:sz w:val="24"/>
          <w:szCs w:val="24"/>
          <w:lang w:val="en-GB"/>
        </w:rPr>
        <w:t>.</w:t>
      </w:r>
    </w:p>
    <w:p w14:paraId="402CE7D9" w14:textId="638A884B" w:rsidR="00625C5B" w:rsidRPr="00B47C5F" w:rsidRDefault="00B47C5F" w:rsidP="00625C5B">
      <w:pPr>
        <w:pStyle w:val="CommentText"/>
        <w:spacing w:after="0"/>
        <w:rPr>
          <w:rFonts w:cs="Arial"/>
          <w:sz w:val="24"/>
          <w:szCs w:val="24"/>
          <w:lang w:val="en-GB"/>
        </w:rPr>
      </w:pPr>
      <w:r>
        <w:rPr>
          <w:rFonts w:cs="Arial"/>
          <w:sz w:val="24"/>
          <w:szCs w:val="24"/>
          <w:lang w:val="en-GB"/>
        </w:rPr>
        <w:t>P</w:t>
      </w:r>
      <w:r w:rsidR="00242294" w:rsidRPr="00B47C5F">
        <w:rPr>
          <w:rFonts w:cs="Arial"/>
          <w:sz w:val="24"/>
          <w:szCs w:val="24"/>
          <w:lang w:val="en-GB"/>
        </w:rPr>
        <w:t>air the participants and give them 5 minutes to talk to each other so that they can introduce each other</w:t>
      </w:r>
      <w:r>
        <w:rPr>
          <w:rFonts w:cs="Arial"/>
          <w:sz w:val="24"/>
          <w:szCs w:val="24"/>
          <w:lang w:val="en-GB"/>
        </w:rPr>
        <w:t xml:space="preserve"> by talking about following information:</w:t>
      </w:r>
    </w:p>
    <w:p w14:paraId="15C73811" w14:textId="77777777" w:rsidR="00625C5B" w:rsidRPr="00B47C5F" w:rsidRDefault="00242294" w:rsidP="00375F88">
      <w:pPr>
        <w:pStyle w:val="CommentText"/>
        <w:numPr>
          <w:ilvl w:val="0"/>
          <w:numId w:val="2"/>
        </w:numPr>
        <w:spacing w:after="0"/>
        <w:rPr>
          <w:rFonts w:cs="Arial"/>
          <w:sz w:val="24"/>
          <w:szCs w:val="24"/>
          <w:lang w:val="en-GB"/>
        </w:rPr>
      </w:pPr>
      <w:r w:rsidRPr="00B47C5F">
        <w:rPr>
          <w:rFonts w:cs="Arial"/>
          <w:sz w:val="24"/>
          <w:szCs w:val="24"/>
          <w:lang w:val="en-GB"/>
        </w:rPr>
        <w:t>Name / Media / Union</w:t>
      </w:r>
    </w:p>
    <w:p w14:paraId="29622C9E" w14:textId="4B206C58" w:rsidR="00625C5B" w:rsidRPr="00B47C5F" w:rsidRDefault="000F5C00" w:rsidP="00B47C5F">
      <w:pPr>
        <w:pStyle w:val="CommentText"/>
        <w:numPr>
          <w:ilvl w:val="0"/>
          <w:numId w:val="2"/>
        </w:numPr>
        <w:spacing w:before="0" w:after="0"/>
        <w:rPr>
          <w:rFonts w:cs="Arial"/>
          <w:sz w:val="24"/>
          <w:szCs w:val="24"/>
          <w:lang w:val="en-GB"/>
        </w:rPr>
      </w:pPr>
      <w:r w:rsidRPr="00B47C5F">
        <w:rPr>
          <w:rFonts w:cs="Arial"/>
          <w:sz w:val="24"/>
          <w:szCs w:val="24"/>
          <w:lang w:val="en-GB"/>
        </w:rPr>
        <w:t>What campaigns they are involved in in the past</w:t>
      </w:r>
      <w:r w:rsidR="00242294" w:rsidRPr="00B47C5F">
        <w:rPr>
          <w:rFonts w:cs="Arial"/>
          <w:sz w:val="24"/>
          <w:szCs w:val="24"/>
          <w:lang w:val="en-GB"/>
        </w:rPr>
        <w:t>.</w:t>
      </w:r>
    </w:p>
    <w:p w14:paraId="2C85F468" w14:textId="6F9ECB92" w:rsidR="00625C5B" w:rsidRPr="00B47C5F" w:rsidRDefault="00625C5B" w:rsidP="00625C5B">
      <w:pPr>
        <w:pStyle w:val="CommentText"/>
        <w:spacing w:after="0"/>
        <w:rPr>
          <w:rFonts w:cs="Arial"/>
          <w:sz w:val="24"/>
          <w:szCs w:val="24"/>
          <w:lang w:val="en-GB"/>
        </w:rPr>
      </w:pPr>
      <w:r w:rsidRPr="00B47C5F">
        <w:rPr>
          <w:rFonts w:cs="Arial"/>
          <w:sz w:val="24"/>
          <w:szCs w:val="24"/>
          <w:lang w:val="en-GB"/>
        </w:rPr>
        <w:t>Then each person must introduce the other person to the group using this information (</w:t>
      </w:r>
      <w:r w:rsidR="00B47C5F">
        <w:rPr>
          <w:rFonts w:cs="Arial"/>
          <w:sz w:val="24"/>
          <w:szCs w:val="24"/>
          <w:lang w:val="en-GB"/>
        </w:rPr>
        <w:t>Challenge them to finish introduction in 60 seconds)</w:t>
      </w:r>
      <w:r w:rsidRPr="00B47C5F">
        <w:rPr>
          <w:rFonts w:cs="Arial"/>
          <w:sz w:val="24"/>
          <w:szCs w:val="24"/>
          <w:lang w:val="en-GB"/>
        </w:rPr>
        <w:t xml:space="preserve">. </w:t>
      </w:r>
    </w:p>
    <w:p w14:paraId="127495C0" w14:textId="056B8211" w:rsidR="00357C0C" w:rsidRPr="00B47C5F" w:rsidRDefault="000F5C00" w:rsidP="00357C0C">
      <w:pPr>
        <w:pStyle w:val="CommentText"/>
        <w:spacing w:after="0"/>
        <w:rPr>
          <w:rFonts w:cs="Arial"/>
          <w:b/>
          <w:sz w:val="24"/>
          <w:szCs w:val="24"/>
          <w:lang w:val="en-GB"/>
        </w:rPr>
      </w:pPr>
      <w:r w:rsidRPr="00B47C5F">
        <w:rPr>
          <w:rFonts w:cs="Arial"/>
          <w:b/>
          <w:sz w:val="24"/>
          <w:szCs w:val="24"/>
          <w:lang w:val="en-GB"/>
        </w:rPr>
        <w:t>Trainer notes: Introduction to Digital Campaigning</w:t>
      </w:r>
      <w:r w:rsidR="00357C0C" w:rsidRPr="00B47C5F">
        <w:rPr>
          <w:rFonts w:cs="Arial"/>
          <w:b/>
          <w:sz w:val="24"/>
          <w:szCs w:val="24"/>
          <w:lang w:val="en-GB"/>
        </w:rPr>
        <w:t xml:space="preserve"> (Lecture, 5 minutes)</w:t>
      </w:r>
    </w:p>
    <w:p w14:paraId="5A0E471B" w14:textId="415E483C" w:rsidR="00357C0C" w:rsidRPr="00B47C5F" w:rsidRDefault="000F5C00" w:rsidP="00357C0C">
      <w:pPr>
        <w:pStyle w:val="CommentText"/>
        <w:spacing w:after="0"/>
        <w:rPr>
          <w:rFonts w:cs="Arial"/>
          <w:bCs/>
          <w:sz w:val="24"/>
          <w:szCs w:val="24"/>
        </w:rPr>
      </w:pPr>
      <w:r w:rsidRPr="00B47C5F">
        <w:rPr>
          <w:rFonts w:cs="Arial"/>
          <w:bCs/>
          <w:sz w:val="24"/>
          <w:szCs w:val="24"/>
        </w:rPr>
        <w:t xml:space="preserve">Explain meaning and importance of digital campaigning. </w:t>
      </w:r>
    </w:p>
    <w:p w14:paraId="2C4C11F1" w14:textId="59060854" w:rsidR="00357C0C" w:rsidRPr="00B47C5F" w:rsidRDefault="000F5C00" w:rsidP="00357C0C">
      <w:pPr>
        <w:pStyle w:val="CommentText"/>
        <w:spacing w:after="0"/>
        <w:rPr>
          <w:rFonts w:cs="Arial"/>
          <w:bCs/>
          <w:sz w:val="24"/>
          <w:szCs w:val="24"/>
        </w:rPr>
      </w:pPr>
      <w:r w:rsidRPr="00B47C5F">
        <w:rPr>
          <w:rFonts w:cs="Arial"/>
          <w:bCs/>
          <w:sz w:val="24"/>
          <w:szCs w:val="24"/>
        </w:rPr>
        <w:t xml:space="preserve">IFEX terms digital campaigning as e-advocacy and defines it as: </w:t>
      </w:r>
      <w:r w:rsidRPr="00B47C5F">
        <w:rPr>
          <w:rFonts w:cs="Arial"/>
          <w:bCs/>
          <w:sz w:val="24"/>
          <w:szCs w:val="24"/>
          <w:u w:val="single"/>
        </w:rPr>
        <w:t xml:space="preserve">The use of Internet-based technologies for activism, campaigning, fundraising, lobbying, and organising is called e-advocacy. </w:t>
      </w:r>
      <w:r w:rsidRPr="00B47C5F">
        <w:rPr>
          <w:rFonts w:cs="Arial"/>
          <w:bCs/>
          <w:sz w:val="24"/>
          <w:szCs w:val="24"/>
        </w:rPr>
        <w:t xml:space="preserve"> </w:t>
      </w:r>
    </w:p>
    <w:p w14:paraId="5DF2F7BA" w14:textId="577A52E2" w:rsidR="00357C0C" w:rsidRPr="00B47C5F" w:rsidRDefault="000F5C00" w:rsidP="00357C0C">
      <w:pPr>
        <w:pStyle w:val="CommentText"/>
        <w:spacing w:after="0"/>
        <w:rPr>
          <w:rFonts w:cs="Arial"/>
          <w:bCs/>
          <w:sz w:val="24"/>
          <w:szCs w:val="24"/>
        </w:rPr>
      </w:pPr>
      <w:r w:rsidRPr="00B47C5F">
        <w:rPr>
          <w:rFonts w:cs="Arial"/>
          <w:bCs/>
          <w:sz w:val="24"/>
          <w:szCs w:val="24"/>
        </w:rPr>
        <w:lastRenderedPageBreak/>
        <w:t xml:space="preserve">Tools for communicating—such as cell phones and computers—are becoming more accessible and affordable. Many non-profit and activist organisations are benefiting from this shift by using online and mobile tools in their campaigns in an effort to communicate faster, reach a wider global audience and create more connected virtual communities. </w:t>
      </w:r>
    </w:p>
    <w:p w14:paraId="71B62F3A" w14:textId="666695FD" w:rsidR="00357C0C" w:rsidRPr="00B47C5F" w:rsidRDefault="000F5C00" w:rsidP="00357C0C">
      <w:pPr>
        <w:pStyle w:val="CommentText"/>
        <w:spacing w:after="0"/>
        <w:rPr>
          <w:rFonts w:cs="Arial"/>
          <w:bCs/>
          <w:sz w:val="24"/>
          <w:szCs w:val="24"/>
        </w:rPr>
      </w:pPr>
      <w:r w:rsidRPr="00B47C5F">
        <w:rPr>
          <w:rFonts w:cs="Arial"/>
          <w:bCs/>
          <w:sz w:val="24"/>
          <w:szCs w:val="24"/>
        </w:rPr>
        <w:t xml:space="preserve">The Amnesty International called activities involved in digital </w:t>
      </w:r>
      <w:r w:rsidR="00B47C5F" w:rsidRPr="00B47C5F">
        <w:rPr>
          <w:rFonts w:cs="Arial"/>
          <w:bCs/>
          <w:sz w:val="24"/>
          <w:szCs w:val="24"/>
        </w:rPr>
        <w:t>campaigning</w:t>
      </w:r>
      <w:r w:rsidRPr="00B47C5F">
        <w:rPr>
          <w:rFonts w:cs="Arial"/>
          <w:bCs/>
          <w:sz w:val="24"/>
          <w:szCs w:val="24"/>
        </w:rPr>
        <w:t xml:space="preserve"> an ‘e-activist’. The AI defined e-activist as an individual who </w:t>
      </w:r>
      <w:r w:rsidRPr="00B47C5F">
        <w:rPr>
          <w:rFonts w:cs="Arial"/>
          <w:bCs/>
          <w:sz w:val="24"/>
          <w:szCs w:val="24"/>
          <w:u w:val="single"/>
        </w:rPr>
        <w:t>uses information and communication tools such as mobile phones, blogs, emails or social networking sites to act for human rights, who may also organize, mobilize and inspire online communities of individuals to take action</w:t>
      </w:r>
      <w:r w:rsidRPr="00B47C5F">
        <w:rPr>
          <w:rFonts w:cs="Arial"/>
          <w:bCs/>
          <w:sz w:val="24"/>
          <w:szCs w:val="24"/>
        </w:rPr>
        <w:t>.</w:t>
      </w:r>
    </w:p>
    <w:p w14:paraId="753EBE20" w14:textId="7435E6DD" w:rsidR="00357C0C" w:rsidRPr="00B47C5F" w:rsidRDefault="000F5C00" w:rsidP="00357C0C">
      <w:pPr>
        <w:pStyle w:val="CommentText"/>
        <w:spacing w:after="0"/>
        <w:rPr>
          <w:rFonts w:cs="Arial"/>
          <w:bCs/>
          <w:sz w:val="24"/>
          <w:szCs w:val="24"/>
        </w:rPr>
      </w:pPr>
      <w:r w:rsidRPr="00B47C5F">
        <w:rPr>
          <w:rFonts w:cs="Arial"/>
          <w:bCs/>
          <w:sz w:val="24"/>
          <w:szCs w:val="24"/>
        </w:rPr>
        <w:t>Digital Campaigning invo</w:t>
      </w:r>
      <w:r w:rsidR="00B47C5F">
        <w:rPr>
          <w:rFonts w:cs="Arial"/>
          <w:bCs/>
          <w:sz w:val="24"/>
          <w:szCs w:val="24"/>
        </w:rPr>
        <w:t>lves</w:t>
      </w:r>
      <w:r w:rsidRPr="00B47C5F">
        <w:rPr>
          <w:rFonts w:cs="Arial"/>
          <w:bCs/>
          <w:sz w:val="24"/>
          <w:szCs w:val="24"/>
        </w:rPr>
        <w:t xml:space="preserve"> technology </w:t>
      </w:r>
      <w:r w:rsidR="00B47C5F">
        <w:rPr>
          <w:rFonts w:cs="Arial"/>
          <w:bCs/>
          <w:sz w:val="24"/>
          <w:szCs w:val="24"/>
        </w:rPr>
        <w:t>therefore</w:t>
      </w:r>
      <w:r w:rsidRPr="00B47C5F">
        <w:rPr>
          <w:rFonts w:cs="Arial"/>
          <w:bCs/>
          <w:sz w:val="24"/>
          <w:szCs w:val="24"/>
        </w:rPr>
        <w:t xml:space="preserve"> for effective digital campaigning</w:t>
      </w:r>
      <w:r w:rsidR="00B47C5F">
        <w:rPr>
          <w:rFonts w:cs="Arial"/>
          <w:bCs/>
          <w:sz w:val="24"/>
          <w:szCs w:val="24"/>
        </w:rPr>
        <w:t>,</w:t>
      </w:r>
      <w:r w:rsidRPr="00B47C5F">
        <w:rPr>
          <w:rFonts w:cs="Arial"/>
          <w:bCs/>
          <w:sz w:val="24"/>
          <w:szCs w:val="24"/>
        </w:rPr>
        <w:t xml:space="preserve"> it’s important to learn the skills. Digital Campaigning also needs clear strategy, and it’s important to understand that all the </w:t>
      </w:r>
      <w:r w:rsidR="00B47C5F" w:rsidRPr="00B47C5F">
        <w:rPr>
          <w:rFonts w:cs="Arial"/>
          <w:bCs/>
          <w:sz w:val="24"/>
          <w:szCs w:val="24"/>
        </w:rPr>
        <w:t>advocacy</w:t>
      </w:r>
      <w:r w:rsidRPr="00B47C5F">
        <w:rPr>
          <w:rFonts w:cs="Arial"/>
          <w:bCs/>
          <w:sz w:val="24"/>
          <w:szCs w:val="24"/>
        </w:rPr>
        <w:t xml:space="preserve"> works we do may not need digital c</w:t>
      </w:r>
      <w:r w:rsidR="00B03C39">
        <w:rPr>
          <w:rFonts w:cs="Arial"/>
          <w:bCs/>
          <w:sz w:val="24"/>
          <w:szCs w:val="24"/>
        </w:rPr>
        <w:t>omponents</w:t>
      </w:r>
      <w:r w:rsidRPr="00B47C5F">
        <w:rPr>
          <w:rFonts w:cs="Arial"/>
          <w:bCs/>
          <w:sz w:val="24"/>
          <w:szCs w:val="24"/>
        </w:rPr>
        <w:t>. Digital Campaigning is most effective when you want to create a mass buzz on the issue or put pressure on authorities using the mass or reach a large audience.</w:t>
      </w:r>
    </w:p>
    <w:p w14:paraId="0310CDC9" w14:textId="5CC4953A" w:rsidR="000F5C00" w:rsidRPr="00B47C5F" w:rsidRDefault="000F5C00" w:rsidP="00357C0C">
      <w:pPr>
        <w:pStyle w:val="Heading10"/>
        <w:spacing w:before="120" w:after="120"/>
        <w:ind w:right="-426"/>
        <w:jc w:val="left"/>
        <w:rPr>
          <w:rFonts w:ascii="Arial" w:hAnsi="Arial" w:cs="Arial"/>
          <w:b w:val="0"/>
          <w:bCs/>
          <w:sz w:val="24"/>
          <w:szCs w:val="24"/>
        </w:rPr>
      </w:pPr>
      <w:r w:rsidRPr="00B47C5F">
        <w:rPr>
          <w:rFonts w:ascii="Arial" w:hAnsi="Arial" w:cs="Arial"/>
          <w:sz w:val="24"/>
          <w:szCs w:val="24"/>
          <w:lang w:val="en-GB"/>
        </w:rPr>
        <w:t>Activity: Spectogram</w:t>
      </w:r>
      <w:r w:rsidR="00B47C5F">
        <w:rPr>
          <w:rFonts w:ascii="Arial" w:hAnsi="Arial" w:cs="Arial"/>
          <w:sz w:val="24"/>
          <w:szCs w:val="24"/>
          <w:lang w:val="en-GB"/>
        </w:rPr>
        <w:t xml:space="preserve"> (15 minutes)</w:t>
      </w:r>
    </w:p>
    <w:p w14:paraId="36B34ABF" w14:textId="4CFE8546" w:rsidR="000F5C00" w:rsidRPr="00B47C5F" w:rsidRDefault="000F5C00" w:rsidP="00357C0C">
      <w:pPr>
        <w:pStyle w:val="CommentText"/>
        <w:spacing w:before="120" w:after="120"/>
        <w:rPr>
          <w:rFonts w:cs="Arial"/>
          <w:sz w:val="24"/>
          <w:szCs w:val="24"/>
          <w:lang w:val="en-GB"/>
        </w:rPr>
      </w:pPr>
      <w:r w:rsidRPr="00B47C5F">
        <w:rPr>
          <w:rFonts w:cs="Arial"/>
          <w:sz w:val="24"/>
          <w:szCs w:val="24"/>
          <w:lang w:val="en-GB"/>
        </w:rPr>
        <w:t xml:space="preserve">Ask participants </w:t>
      </w:r>
      <w:r w:rsidR="00B47C5F">
        <w:rPr>
          <w:rFonts w:cs="Arial"/>
          <w:sz w:val="24"/>
          <w:szCs w:val="24"/>
          <w:lang w:val="en-GB"/>
        </w:rPr>
        <w:t xml:space="preserve">to pick colored paper &amp; </w:t>
      </w:r>
      <w:r w:rsidRPr="00B47C5F">
        <w:rPr>
          <w:rFonts w:cs="Arial"/>
          <w:sz w:val="24"/>
          <w:szCs w:val="24"/>
          <w:lang w:val="en-GB"/>
        </w:rPr>
        <w:t>go to four corners of the room according to following:</w:t>
      </w:r>
    </w:p>
    <w:p w14:paraId="17475A1B" w14:textId="7C9DA816" w:rsidR="000F5C00" w:rsidRPr="00B47C5F" w:rsidRDefault="000F5C00" w:rsidP="00304549">
      <w:pPr>
        <w:pStyle w:val="CommentText"/>
        <w:numPr>
          <w:ilvl w:val="0"/>
          <w:numId w:val="7"/>
        </w:numPr>
        <w:spacing w:before="120" w:after="120"/>
        <w:rPr>
          <w:rFonts w:cs="Arial"/>
          <w:sz w:val="24"/>
          <w:szCs w:val="24"/>
          <w:lang w:val="en-GB"/>
        </w:rPr>
      </w:pPr>
      <w:r w:rsidRPr="00B47C5F">
        <w:rPr>
          <w:rFonts w:cs="Arial"/>
          <w:sz w:val="24"/>
          <w:szCs w:val="24"/>
          <w:lang w:val="en-GB"/>
        </w:rPr>
        <w:t>Those who have Facebook but use it very less (novice)</w:t>
      </w:r>
      <w:r w:rsidR="00E93E43" w:rsidRPr="00B47C5F">
        <w:rPr>
          <w:rFonts w:cs="Arial"/>
          <w:sz w:val="24"/>
          <w:szCs w:val="24"/>
          <w:lang w:val="en-GB"/>
        </w:rPr>
        <w:t xml:space="preserve"> </w:t>
      </w:r>
    </w:p>
    <w:p w14:paraId="27588AB0" w14:textId="474641E9" w:rsidR="000F5C00" w:rsidRPr="00B47C5F" w:rsidRDefault="000F5C00" w:rsidP="00304549">
      <w:pPr>
        <w:pStyle w:val="CommentText"/>
        <w:numPr>
          <w:ilvl w:val="0"/>
          <w:numId w:val="7"/>
        </w:numPr>
        <w:spacing w:before="120" w:after="120"/>
        <w:rPr>
          <w:rFonts w:cs="Arial"/>
          <w:sz w:val="24"/>
          <w:szCs w:val="24"/>
          <w:lang w:val="en-GB"/>
        </w:rPr>
      </w:pPr>
      <w:r w:rsidRPr="00B47C5F">
        <w:rPr>
          <w:rFonts w:cs="Arial"/>
          <w:sz w:val="24"/>
          <w:szCs w:val="24"/>
          <w:lang w:val="en-GB"/>
        </w:rPr>
        <w:t>Those who have Facebook and uses it regularly (intermediate)</w:t>
      </w:r>
    </w:p>
    <w:p w14:paraId="0ACD435A" w14:textId="686984AE" w:rsidR="000F5C00" w:rsidRPr="00B47C5F" w:rsidRDefault="000F5C00" w:rsidP="00304549">
      <w:pPr>
        <w:pStyle w:val="CommentText"/>
        <w:numPr>
          <w:ilvl w:val="0"/>
          <w:numId w:val="7"/>
        </w:numPr>
        <w:spacing w:before="120" w:after="120"/>
        <w:rPr>
          <w:rFonts w:cs="Arial"/>
          <w:sz w:val="24"/>
          <w:szCs w:val="24"/>
          <w:lang w:val="en-GB"/>
        </w:rPr>
      </w:pPr>
      <w:r w:rsidRPr="00B47C5F">
        <w:rPr>
          <w:rFonts w:cs="Arial"/>
          <w:sz w:val="24"/>
          <w:szCs w:val="24"/>
          <w:lang w:val="en-GB"/>
        </w:rPr>
        <w:t>Those who think they are master of using Facebook (expert)</w:t>
      </w:r>
    </w:p>
    <w:p w14:paraId="7F9D9D1F" w14:textId="3313E925" w:rsidR="00357C0C" w:rsidRPr="00B47C5F" w:rsidRDefault="00357C0C" w:rsidP="00304549">
      <w:pPr>
        <w:pStyle w:val="CommentText"/>
        <w:numPr>
          <w:ilvl w:val="0"/>
          <w:numId w:val="7"/>
        </w:numPr>
        <w:spacing w:before="120" w:after="120"/>
        <w:rPr>
          <w:rFonts w:cs="Arial"/>
          <w:sz w:val="24"/>
          <w:szCs w:val="24"/>
          <w:lang w:val="en-GB"/>
        </w:rPr>
      </w:pPr>
      <w:r w:rsidRPr="00B47C5F">
        <w:rPr>
          <w:rFonts w:cs="Arial"/>
          <w:sz w:val="24"/>
          <w:szCs w:val="24"/>
          <w:lang w:val="en-GB"/>
        </w:rPr>
        <w:t>Those who think they are super users who can provide training to others about using Facebook (Super User)</w:t>
      </w:r>
    </w:p>
    <w:p w14:paraId="41BA5C76" w14:textId="77777777" w:rsidR="000F5C00" w:rsidRPr="00B47C5F" w:rsidRDefault="000F5C00" w:rsidP="000F5C00">
      <w:pPr>
        <w:pStyle w:val="CommentText"/>
        <w:spacing w:before="120" w:after="120"/>
        <w:rPr>
          <w:rFonts w:cs="Arial"/>
          <w:sz w:val="24"/>
          <w:szCs w:val="24"/>
          <w:lang w:val="en-GB"/>
        </w:rPr>
      </w:pPr>
      <w:r w:rsidRPr="00B47C5F">
        <w:rPr>
          <w:rFonts w:cs="Arial"/>
          <w:sz w:val="24"/>
          <w:szCs w:val="24"/>
          <w:lang w:val="en-GB"/>
        </w:rPr>
        <w:t>Ask them to rearrange the spectrogram for Twitter!</w:t>
      </w:r>
    </w:p>
    <w:p w14:paraId="512F46A0" w14:textId="18EFE94F" w:rsidR="00E93E43" w:rsidRPr="00B47C5F" w:rsidRDefault="00625C5B" w:rsidP="00357C0C">
      <w:pPr>
        <w:pStyle w:val="CommentText"/>
        <w:spacing w:before="120" w:after="120"/>
        <w:rPr>
          <w:rFonts w:cs="Arial"/>
          <w:sz w:val="24"/>
          <w:szCs w:val="24"/>
          <w:lang w:val="en-GB"/>
        </w:rPr>
      </w:pPr>
      <w:r w:rsidRPr="00B47C5F">
        <w:rPr>
          <w:rFonts w:cs="Arial"/>
          <w:sz w:val="24"/>
          <w:szCs w:val="24"/>
          <w:lang w:val="en-GB"/>
        </w:rPr>
        <w:t>Then ask participants to</w:t>
      </w:r>
      <w:r w:rsidR="00E93E43" w:rsidRPr="00B47C5F">
        <w:rPr>
          <w:rFonts w:cs="Arial"/>
          <w:sz w:val="24"/>
          <w:szCs w:val="24"/>
          <w:lang w:val="en-GB"/>
        </w:rPr>
        <w:t xml:space="preserve"> </w:t>
      </w:r>
      <w:r w:rsidR="000F5C00" w:rsidRPr="00B47C5F">
        <w:rPr>
          <w:rFonts w:cs="Arial"/>
          <w:sz w:val="24"/>
          <w:szCs w:val="24"/>
          <w:lang w:val="en-GB"/>
        </w:rPr>
        <w:t>go back to their seat and</w:t>
      </w:r>
      <w:r w:rsidRPr="00B47C5F">
        <w:rPr>
          <w:rFonts w:cs="Arial"/>
          <w:sz w:val="24"/>
          <w:szCs w:val="24"/>
          <w:lang w:val="en-GB"/>
        </w:rPr>
        <w:t xml:space="preserve"> write down their expectations for the course and give them a few minutes to do this.  When finished, </w:t>
      </w:r>
      <w:r w:rsidR="00010635" w:rsidRPr="00B47C5F">
        <w:rPr>
          <w:rFonts w:cs="Arial"/>
          <w:sz w:val="24"/>
          <w:szCs w:val="24"/>
          <w:lang w:val="en-GB"/>
        </w:rPr>
        <w:t xml:space="preserve">paste the expectations on the visible place (preferably a pin board). </w:t>
      </w:r>
    </w:p>
    <w:p w14:paraId="4F45C02B" w14:textId="22D01247" w:rsidR="00625C5B" w:rsidRPr="00B47C5F" w:rsidRDefault="00010635" w:rsidP="00625C5B">
      <w:pPr>
        <w:pStyle w:val="CommentText"/>
        <w:spacing w:after="0"/>
        <w:rPr>
          <w:rFonts w:cs="Arial"/>
          <w:sz w:val="24"/>
          <w:szCs w:val="24"/>
          <w:lang w:val="en-GB"/>
        </w:rPr>
      </w:pPr>
      <w:r w:rsidRPr="00B47C5F">
        <w:rPr>
          <w:rFonts w:cs="Arial"/>
          <w:b/>
          <w:sz w:val="24"/>
          <w:szCs w:val="24"/>
          <w:lang w:val="en-GB"/>
        </w:rPr>
        <w:t xml:space="preserve">Handout </w:t>
      </w:r>
      <w:r w:rsidR="0060571F" w:rsidRPr="00B47C5F">
        <w:rPr>
          <w:rFonts w:cs="Arial"/>
          <w:b/>
          <w:sz w:val="24"/>
          <w:szCs w:val="24"/>
          <w:lang w:val="en-GB"/>
        </w:rPr>
        <w:t>1</w:t>
      </w:r>
      <w:r w:rsidRPr="00B47C5F">
        <w:rPr>
          <w:rFonts w:cs="Arial"/>
          <w:sz w:val="24"/>
          <w:szCs w:val="24"/>
          <w:lang w:val="en-GB"/>
        </w:rPr>
        <w:t>:</w:t>
      </w:r>
      <w:r w:rsidR="0060571F" w:rsidRPr="00B47C5F">
        <w:rPr>
          <w:rFonts w:cs="Arial"/>
          <w:sz w:val="24"/>
          <w:szCs w:val="24"/>
          <w:lang w:val="en-GB"/>
        </w:rPr>
        <w:t xml:space="preserve"> Digital Campaign</w:t>
      </w:r>
      <w:r w:rsidRPr="00B47C5F">
        <w:rPr>
          <w:rFonts w:cs="Arial"/>
          <w:sz w:val="24"/>
          <w:szCs w:val="24"/>
          <w:lang w:val="en-GB"/>
        </w:rPr>
        <w:t xml:space="preserve"> Skills Course Outline</w:t>
      </w:r>
    </w:p>
    <w:p w14:paraId="70EBCDDB" w14:textId="2359F1C1" w:rsidR="0060571F" w:rsidRPr="00B47C5F" w:rsidRDefault="0060571F" w:rsidP="00625C5B">
      <w:pPr>
        <w:pStyle w:val="CommentText"/>
        <w:spacing w:after="0"/>
        <w:rPr>
          <w:rFonts w:cs="Arial"/>
          <w:sz w:val="24"/>
          <w:szCs w:val="24"/>
          <w:lang w:val="en-GB"/>
        </w:rPr>
      </w:pPr>
      <w:r w:rsidRPr="00B47C5F">
        <w:rPr>
          <w:rFonts w:cs="Arial"/>
          <w:b/>
          <w:sz w:val="24"/>
          <w:szCs w:val="24"/>
          <w:lang w:val="en-GB"/>
        </w:rPr>
        <w:t>Handout 2</w:t>
      </w:r>
      <w:r w:rsidRPr="00B47C5F">
        <w:rPr>
          <w:rFonts w:cs="Arial"/>
          <w:sz w:val="24"/>
          <w:szCs w:val="24"/>
          <w:lang w:val="en-GB"/>
        </w:rPr>
        <w:t>: Digital Campaign Skills Objectives</w:t>
      </w:r>
    </w:p>
    <w:p w14:paraId="4FBB3A42" w14:textId="7F162129" w:rsidR="00DB63A0" w:rsidRPr="00B47C5F" w:rsidRDefault="00010635" w:rsidP="00B47C5F">
      <w:pPr>
        <w:pStyle w:val="CommentText"/>
        <w:spacing w:after="0"/>
        <w:rPr>
          <w:rFonts w:cs="Arial"/>
          <w:sz w:val="28"/>
          <w:szCs w:val="28"/>
          <w:lang w:val="en-GB"/>
        </w:rPr>
      </w:pPr>
      <w:r w:rsidRPr="00B47C5F">
        <w:rPr>
          <w:rFonts w:cs="Arial"/>
          <w:sz w:val="24"/>
          <w:szCs w:val="24"/>
          <w:lang w:val="en-GB"/>
        </w:rPr>
        <w:t xml:space="preserve">Give participants of a couple of minutes to go through the course outline. </w:t>
      </w:r>
      <w:r w:rsidR="00625C5B" w:rsidRPr="00B47C5F">
        <w:rPr>
          <w:rFonts w:cs="Arial"/>
          <w:sz w:val="24"/>
          <w:szCs w:val="24"/>
          <w:lang w:val="en-GB"/>
        </w:rPr>
        <w:t>Ask the group to identify expectations that are likely to be met and those that won’t be met.</w:t>
      </w:r>
    </w:p>
    <w:p w14:paraId="5CB6D150" w14:textId="0F0313F0" w:rsidR="000D5005" w:rsidRPr="009327F6" w:rsidRDefault="000D5005" w:rsidP="00B47C5F">
      <w:pPr>
        <w:pStyle w:val="Heading3"/>
      </w:pPr>
      <w:r w:rsidRPr="009327F6">
        <w:lastRenderedPageBreak/>
        <w:t>Session 2: Trainer’s Notes</w:t>
      </w:r>
    </w:p>
    <w:p w14:paraId="4F53D6D0" w14:textId="2885C9D9" w:rsidR="000D5005" w:rsidRDefault="00B03C39" w:rsidP="00B47C5F">
      <w:pPr>
        <w:pStyle w:val="Heading1"/>
        <w:pBdr>
          <w:bottom w:val="single" w:sz="6" w:space="1" w:color="auto"/>
        </w:pBdr>
      </w:pPr>
      <w:r>
        <w:t>Why we campaign?</w:t>
      </w:r>
    </w:p>
    <w:p w14:paraId="5A897983" w14:textId="4C48243D" w:rsidR="000D5005" w:rsidRPr="00B47C5F" w:rsidRDefault="000D5005" w:rsidP="00B47C5F">
      <w:pPr>
        <w:rPr>
          <w:lang w:val="en-GB"/>
        </w:rPr>
      </w:pPr>
      <w:r w:rsidRPr="00B47C5F">
        <w:rPr>
          <w:b/>
          <w:lang w:val="en-GB"/>
        </w:rPr>
        <w:t>Duration</w:t>
      </w:r>
      <w:r w:rsidRPr="009327F6">
        <w:rPr>
          <w:lang w:val="en-GB"/>
        </w:rPr>
        <w:t xml:space="preserve">: </w:t>
      </w:r>
      <w:r w:rsidR="00D4514A">
        <w:rPr>
          <w:lang w:val="en-GB"/>
        </w:rPr>
        <w:t>3</w:t>
      </w:r>
      <w:r w:rsidR="005C5785" w:rsidRPr="009327F6">
        <w:rPr>
          <w:lang w:val="en-GB"/>
        </w:rPr>
        <w:t>0</w:t>
      </w:r>
      <w:r w:rsidRPr="009327F6">
        <w:rPr>
          <w:lang w:val="en-GB"/>
        </w:rPr>
        <w:t xml:space="preserve"> minutes</w:t>
      </w:r>
    </w:p>
    <w:p w14:paraId="670776F2" w14:textId="77777777" w:rsidR="000D5005" w:rsidRPr="00B47C5F" w:rsidRDefault="000D5005" w:rsidP="00B47C5F">
      <w:pPr>
        <w:rPr>
          <w:b/>
          <w:lang w:val="en-GB"/>
        </w:rPr>
      </w:pPr>
      <w:r w:rsidRPr="00B47C5F">
        <w:rPr>
          <w:b/>
          <w:lang w:val="en-GB"/>
        </w:rPr>
        <w:t>Aim and Objectives</w:t>
      </w:r>
    </w:p>
    <w:p w14:paraId="1AC19F64" w14:textId="7997AB45" w:rsidR="000D5005" w:rsidRPr="009327F6" w:rsidRDefault="000D5005" w:rsidP="00B47C5F">
      <w:pPr>
        <w:rPr>
          <w:lang w:val="en-GB"/>
        </w:rPr>
      </w:pPr>
      <w:r w:rsidRPr="009327F6">
        <w:rPr>
          <w:lang w:val="en-GB"/>
        </w:rPr>
        <w:t xml:space="preserve">To explore participants’ understanding of the </w:t>
      </w:r>
      <w:r w:rsidR="00A12F61" w:rsidRPr="009327F6">
        <w:rPr>
          <w:lang w:val="en-GB"/>
        </w:rPr>
        <w:t>campaigning</w:t>
      </w:r>
      <w:r w:rsidRPr="009327F6">
        <w:rPr>
          <w:lang w:val="en-GB"/>
        </w:rPr>
        <w:t xml:space="preserve">, </w:t>
      </w:r>
      <w:r w:rsidR="00A12F61" w:rsidRPr="009327F6">
        <w:rPr>
          <w:lang w:val="en-GB"/>
        </w:rPr>
        <w:t>their participation</w:t>
      </w:r>
      <w:r w:rsidRPr="009327F6">
        <w:rPr>
          <w:lang w:val="en-GB"/>
        </w:rPr>
        <w:t xml:space="preserve"> and </w:t>
      </w:r>
      <w:r w:rsidR="00A12F61" w:rsidRPr="009327F6">
        <w:rPr>
          <w:lang w:val="en-GB"/>
        </w:rPr>
        <w:t>discuss the use of campaigning for journalists rights</w:t>
      </w:r>
      <w:r w:rsidRPr="009327F6">
        <w:rPr>
          <w:lang w:val="en-GB"/>
        </w:rPr>
        <w:t>.</w:t>
      </w:r>
    </w:p>
    <w:p w14:paraId="110C8B9C" w14:textId="77777777" w:rsidR="00443783" w:rsidRPr="009327F6" w:rsidRDefault="00443783" w:rsidP="00B47C5F">
      <w:pPr>
        <w:rPr>
          <w:lang w:val="en-GB"/>
        </w:rPr>
      </w:pPr>
      <w:r w:rsidRPr="009327F6">
        <w:rPr>
          <w:lang w:val="en-GB"/>
        </w:rPr>
        <w:t>By the end of the session, the participants</w:t>
      </w:r>
    </w:p>
    <w:p w14:paraId="29548FB4" w14:textId="77777777" w:rsidR="00443783" w:rsidRPr="00B47C5F" w:rsidRDefault="00443783" w:rsidP="00304549">
      <w:pPr>
        <w:pStyle w:val="ListParagraph"/>
        <w:numPr>
          <w:ilvl w:val="0"/>
          <w:numId w:val="21"/>
        </w:numPr>
        <w:rPr>
          <w:lang w:val="en-GB"/>
        </w:rPr>
      </w:pPr>
      <w:r w:rsidRPr="00B47C5F">
        <w:rPr>
          <w:lang w:val="en-GB"/>
        </w:rPr>
        <w:t>will understand what the campaign is</w:t>
      </w:r>
    </w:p>
    <w:p w14:paraId="6431D13A" w14:textId="1E8EEEA5" w:rsidR="008625C2" w:rsidRDefault="00D4514A" w:rsidP="00304549">
      <w:pPr>
        <w:pStyle w:val="ListParagraph"/>
        <w:numPr>
          <w:ilvl w:val="0"/>
          <w:numId w:val="21"/>
        </w:numPr>
        <w:rPr>
          <w:lang w:val="en-GB"/>
        </w:rPr>
      </w:pPr>
      <w:r>
        <w:rPr>
          <w:lang w:val="en-GB"/>
        </w:rPr>
        <w:t>will understand why we campaign</w:t>
      </w:r>
    </w:p>
    <w:p w14:paraId="299A467D" w14:textId="6C66037C" w:rsidR="00D4514A" w:rsidRPr="00B47C5F" w:rsidRDefault="00D4514A" w:rsidP="00304549">
      <w:pPr>
        <w:pStyle w:val="ListParagraph"/>
        <w:numPr>
          <w:ilvl w:val="0"/>
          <w:numId w:val="21"/>
        </w:numPr>
        <w:rPr>
          <w:lang w:val="en-GB"/>
        </w:rPr>
      </w:pPr>
      <w:r>
        <w:rPr>
          <w:lang w:val="en-GB"/>
        </w:rPr>
        <w:t>will understand who the audience of campaigns are</w:t>
      </w:r>
    </w:p>
    <w:p w14:paraId="6DEECF21" w14:textId="77777777" w:rsidR="000D5005" w:rsidRDefault="000D5005" w:rsidP="00B47C5F">
      <w:pPr>
        <w:rPr>
          <w:b/>
          <w:lang w:val="en-GB"/>
        </w:rPr>
      </w:pPr>
      <w:r w:rsidRPr="00B47C5F">
        <w:rPr>
          <w:b/>
          <w:lang w:val="en-GB"/>
        </w:rPr>
        <w:t>Trainer’s note</w:t>
      </w:r>
    </w:p>
    <w:p w14:paraId="0D9E6365" w14:textId="13249F45" w:rsidR="00D4514A" w:rsidRPr="00B47C5F" w:rsidRDefault="00D4514A" w:rsidP="00B47C5F">
      <w:pPr>
        <w:rPr>
          <w:b/>
          <w:lang w:val="en-GB"/>
        </w:rPr>
      </w:pPr>
      <w:r>
        <w:rPr>
          <w:b/>
          <w:lang w:val="en-GB"/>
        </w:rPr>
        <w:t>Session Activity #1: Reasons to Campaigning</w:t>
      </w:r>
    </w:p>
    <w:p w14:paraId="27D35D6A" w14:textId="0D1721DC" w:rsidR="005704EF" w:rsidRPr="00A830D8" w:rsidRDefault="005704EF" w:rsidP="00B47C5F">
      <w:pPr>
        <w:rPr>
          <w:b/>
          <w:lang w:val="en-GB"/>
        </w:rPr>
      </w:pPr>
      <w:r w:rsidRPr="00A830D8">
        <w:rPr>
          <w:b/>
          <w:lang w:val="en-GB"/>
        </w:rPr>
        <w:t xml:space="preserve">Ask: WHY </w:t>
      </w:r>
      <w:r w:rsidR="00B03C39" w:rsidRPr="00A830D8">
        <w:rPr>
          <w:b/>
          <w:lang w:val="en-GB"/>
        </w:rPr>
        <w:t>journalist’s unions</w:t>
      </w:r>
      <w:r w:rsidRPr="00A830D8">
        <w:rPr>
          <w:b/>
          <w:lang w:val="en-GB"/>
        </w:rPr>
        <w:t xml:space="preserve"> r</w:t>
      </w:r>
      <w:r w:rsidR="00443783" w:rsidRPr="00A830D8">
        <w:rPr>
          <w:b/>
          <w:lang w:val="en-GB"/>
        </w:rPr>
        <w:t>u</w:t>
      </w:r>
      <w:r w:rsidRPr="00A830D8">
        <w:rPr>
          <w:b/>
          <w:lang w:val="en-GB"/>
        </w:rPr>
        <w:t>n the campaign</w:t>
      </w:r>
      <w:r w:rsidR="00B03C39" w:rsidRPr="00A830D8">
        <w:rPr>
          <w:b/>
          <w:lang w:val="en-GB"/>
        </w:rPr>
        <w:t>s</w:t>
      </w:r>
      <w:r w:rsidRPr="00A830D8">
        <w:rPr>
          <w:b/>
          <w:lang w:val="en-GB"/>
        </w:rPr>
        <w:t>?</w:t>
      </w:r>
      <w:r w:rsidR="00A830D8" w:rsidRPr="00A830D8">
        <w:rPr>
          <w:b/>
          <w:lang w:val="en-GB"/>
        </w:rPr>
        <w:t xml:space="preserve"> (</w:t>
      </w:r>
      <w:r w:rsidR="00D4514A">
        <w:rPr>
          <w:b/>
          <w:lang w:val="en-GB"/>
        </w:rPr>
        <w:t>10</w:t>
      </w:r>
      <w:r w:rsidR="00A830D8" w:rsidRPr="00A830D8">
        <w:rPr>
          <w:b/>
          <w:lang w:val="en-GB"/>
        </w:rPr>
        <w:t xml:space="preserve"> minutes)</w:t>
      </w:r>
    </w:p>
    <w:p w14:paraId="3F031EE3" w14:textId="645FB0A1" w:rsidR="005704EF" w:rsidRPr="009327F6" w:rsidRDefault="00443783" w:rsidP="00B47C5F">
      <w:pPr>
        <w:rPr>
          <w:lang w:val="en-GB"/>
        </w:rPr>
      </w:pPr>
      <w:r w:rsidRPr="009327F6">
        <w:rPr>
          <w:lang w:val="en-GB"/>
        </w:rPr>
        <w:t>Make a list on butcher’s paper.</w:t>
      </w:r>
      <w:r w:rsidR="00B47C5F">
        <w:rPr>
          <w:lang w:val="en-GB"/>
        </w:rPr>
        <w:t xml:space="preserve"> Ensure </w:t>
      </w:r>
      <w:r w:rsidR="00B03C39">
        <w:rPr>
          <w:lang w:val="en-GB"/>
        </w:rPr>
        <w:t xml:space="preserve">as many as following </w:t>
      </w:r>
      <w:r w:rsidR="00B47C5F">
        <w:rPr>
          <w:lang w:val="en-GB"/>
        </w:rPr>
        <w:t>points are covered:</w:t>
      </w:r>
      <w:r w:rsidRPr="009327F6">
        <w:rPr>
          <w:lang w:val="en-GB"/>
        </w:rPr>
        <w:t xml:space="preserve"> </w:t>
      </w:r>
    </w:p>
    <w:p w14:paraId="75C4D037" w14:textId="52CBC6CE" w:rsidR="005704EF" w:rsidRPr="00B47C5F" w:rsidRDefault="005704EF" w:rsidP="00304549">
      <w:pPr>
        <w:pStyle w:val="ListParagraph"/>
        <w:numPr>
          <w:ilvl w:val="0"/>
          <w:numId w:val="22"/>
        </w:numPr>
        <w:rPr>
          <w:lang w:val="en-GB"/>
        </w:rPr>
      </w:pPr>
      <w:r w:rsidRPr="00B47C5F">
        <w:rPr>
          <w:lang w:val="en-GB"/>
        </w:rPr>
        <w:t xml:space="preserve">to achieve the aim of the </w:t>
      </w:r>
      <w:r w:rsidR="00B03C39">
        <w:rPr>
          <w:lang w:val="en-GB"/>
        </w:rPr>
        <w:t>union</w:t>
      </w:r>
    </w:p>
    <w:p w14:paraId="1A74C173" w14:textId="234BBA9E" w:rsidR="005704EF" w:rsidRPr="00B47C5F" w:rsidRDefault="005704EF" w:rsidP="00304549">
      <w:pPr>
        <w:pStyle w:val="ListParagraph"/>
        <w:numPr>
          <w:ilvl w:val="0"/>
          <w:numId w:val="22"/>
        </w:numPr>
        <w:rPr>
          <w:lang w:val="en-GB"/>
        </w:rPr>
      </w:pPr>
      <w:r w:rsidRPr="00B47C5F">
        <w:rPr>
          <w:lang w:val="en-GB"/>
        </w:rPr>
        <w:t xml:space="preserve">to achieve a short-term or long-term goal of the </w:t>
      </w:r>
      <w:r w:rsidR="00B03C39">
        <w:rPr>
          <w:lang w:val="en-GB"/>
        </w:rPr>
        <w:t>union</w:t>
      </w:r>
    </w:p>
    <w:p w14:paraId="0C2E08CF" w14:textId="77777777" w:rsidR="005704EF" w:rsidRPr="00B47C5F" w:rsidRDefault="005704EF" w:rsidP="00304549">
      <w:pPr>
        <w:pStyle w:val="ListParagraph"/>
        <w:numPr>
          <w:ilvl w:val="0"/>
          <w:numId w:val="22"/>
        </w:numPr>
        <w:rPr>
          <w:lang w:val="en-GB"/>
        </w:rPr>
      </w:pPr>
      <w:r w:rsidRPr="00B47C5F">
        <w:rPr>
          <w:lang w:val="en-GB"/>
        </w:rPr>
        <w:t>to have an impact on people’s lives</w:t>
      </w:r>
    </w:p>
    <w:p w14:paraId="5D14B13C" w14:textId="77777777" w:rsidR="005704EF" w:rsidRPr="00B47C5F" w:rsidRDefault="005704EF" w:rsidP="00304549">
      <w:pPr>
        <w:pStyle w:val="ListParagraph"/>
        <w:numPr>
          <w:ilvl w:val="0"/>
          <w:numId w:val="22"/>
        </w:numPr>
        <w:rPr>
          <w:lang w:val="en-GB"/>
        </w:rPr>
      </w:pPr>
      <w:r w:rsidRPr="00B47C5F">
        <w:rPr>
          <w:lang w:val="en-GB"/>
        </w:rPr>
        <w:t>to organize the members into collective actions</w:t>
      </w:r>
    </w:p>
    <w:p w14:paraId="7DE021EF" w14:textId="77777777" w:rsidR="005704EF" w:rsidRPr="00B47C5F" w:rsidRDefault="005704EF" w:rsidP="00304549">
      <w:pPr>
        <w:pStyle w:val="ListParagraph"/>
        <w:numPr>
          <w:ilvl w:val="0"/>
          <w:numId w:val="22"/>
        </w:numPr>
        <w:rPr>
          <w:lang w:val="en-GB"/>
        </w:rPr>
      </w:pPr>
      <w:r w:rsidRPr="00B47C5F">
        <w:rPr>
          <w:lang w:val="en-GB"/>
        </w:rPr>
        <w:t>to bargain for better working conditions and pay</w:t>
      </w:r>
    </w:p>
    <w:p w14:paraId="1A82D78C" w14:textId="77777777" w:rsidR="005704EF" w:rsidRDefault="005704EF" w:rsidP="00304549">
      <w:pPr>
        <w:pStyle w:val="ListParagraph"/>
        <w:numPr>
          <w:ilvl w:val="0"/>
          <w:numId w:val="22"/>
        </w:numPr>
        <w:rPr>
          <w:lang w:val="en-GB"/>
        </w:rPr>
      </w:pPr>
      <w:r w:rsidRPr="00B47C5F">
        <w:rPr>
          <w:lang w:val="en-GB"/>
        </w:rPr>
        <w:t>to ensure press freedom</w:t>
      </w:r>
    </w:p>
    <w:p w14:paraId="2B430DB3" w14:textId="064CB39C" w:rsidR="00B03C39" w:rsidRDefault="00B03C39" w:rsidP="00304549">
      <w:pPr>
        <w:pStyle w:val="ListParagraph"/>
        <w:numPr>
          <w:ilvl w:val="0"/>
          <w:numId w:val="22"/>
        </w:numPr>
        <w:rPr>
          <w:lang w:val="en-GB"/>
        </w:rPr>
      </w:pPr>
      <w:r>
        <w:rPr>
          <w:lang w:val="en-GB"/>
        </w:rPr>
        <w:t>to gain public support for a cause</w:t>
      </w:r>
    </w:p>
    <w:p w14:paraId="46715EC0" w14:textId="72A1E5AC" w:rsidR="00B03C39" w:rsidRDefault="00B03C39" w:rsidP="00304549">
      <w:pPr>
        <w:pStyle w:val="ListParagraph"/>
        <w:numPr>
          <w:ilvl w:val="0"/>
          <w:numId w:val="22"/>
        </w:numPr>
        <w:rPr>
          <w:lang w:val="en-GB"/>
        </w:rPr>
      </w:pPr>
      <w:r>
        <w:rPr>
          <w:lang w:val="en-GB"/>
        </w:rPr>
        <w:t>to raise awareness on an issue of common interest</w:t>
      </w:r>
    </w:p>
    <w:p w14:paraId="47932291" w14:textId="1817776B" w:rsidR="00B03C39" w:rsidRDefault="00B03C39" w:rsidP="00304549">
      <w:pPr>
        <w:pStyle w:val="ListParagraph"/>
        <w:numPr>
          <w:ilvl w:val="0"/>
          <w:numId w:val="22"/>
        </w:numPr>
        <w:rPr>
          <w:lang w:val="en-GB"/>
        </w:rPr>
      </w:pPr>
      <w:r>
        <w:rPr>
          <w:lang w:val="en-GB"/>
        </w:rPr>
        <w:t>to pressure authority to change position/policy</w:t>
      </w:r>
    </w:p>
    <w:p w14:paraId="47F4DEE3" w14:textId="0699C550" w:rsidR="00B03C39" w:rsidRDefault="00B03C39" w:rsidP="00304549">
      <w:pPr>
        <w:pStyle w:val="ListParagraph"/>
        <w:numPr>
          <w:ilvl w:val="0"/>
          <w:numId w:val="22"/>
        </w:numPr>
        <w:rPr>
          <w:lang w:val="en-GB"/>
        </w:rPr>
      </w:pPr>
      <w:r>
        <w:rPr>
          <w:lang w:val="en-GB"/>
        </w:rPr>
        <w:t>to ensure implementation of laws</w:t>
      </w:r>
    </w:p>
    <w:p w14:paraId="4E7200E9" w14:textId="4C29EB08" w:rsidR="00B03C39" w:rsidRDefault="00B03C39" w:rsidP="00304549">
      <w:pPr>
        <w:pStyle w:val="ListParagraph"/>
        <w:numPr>
          <w:ilvl w:val="0"/>
          <w:numId w:val="22"/>
        </w:numPr>
        <w:rPr>
          <w:lang w:val="en-GB"/>
        </w:rPr>
      </w:pPr>
      <w:r>
        <w:rPr>
          <w:lang w:val="en-GB"/>
        </w:rPr>
        <w:t>to create solidarity by networking</w:t>
      </w:r>
    </w:p>
    <w:p w14:paraId="5433394C" w14:textId="031E5879" w:rsidR="00B03C39" w:rsidRDefault="00B03C39" w:rsidP="00304549">
      <w:pPr>
        <w:pStyle w:val="ListParagraph"/>
        <w:numPr>
          <w:ilvl w:val="0"/>
          <w:numId w:val="22"/>
        </w:numPr>
        <w:rPr>
          <w:lang w:val="en-GB"/>
        </w:rPr>
      </w:pPr>
      <w:r>
        <w:rPr>
          <w:lang w:val="en-GB"/>
        </w:rPr>
        <w:t>to brand union as the defender of press freedom and journalists’ rights</w:t>
      </w:r>
    </w:p>
    <w:p w14:paraId="35E73D10" w14:textId="3E34BC46" w:rsidR="00B03C39" w:rsidRDefault="00B03C39" w:rsidP="00304549">
      <w:pPr>
        <w:pStyle w:val="ListParagraph"/>
        <w:numPr>
          <w:ilvl w:val="0"/>
          <w:numId w:val="22"/>
        </w:numPr>
        <w:rPr>
          <w:lang w:val="en-GB"/>
        </w:rPr>
      </w:pPr>
      <w:r>
        <w:rPr>
          <w:lang w:val="en-GB"/>
        </w:rPr>
        <w:t>to protect violations of rights</w:t>
      </w:r>
    </w:p>
    <w:p w14:paraId="7F2A6440" w14:textId="0827AA9E" w:rsidR="00B03C39" w:rsidRPr="00B47C5F" w:rsidRDefault="00B03C39" w:rsidP="00304549">
      <w:pPr>
        <w:pStyle w:val="ListParagraph"/>
        <w:numPr>
          <w:ilvl w:val="0"/>
          <w:numId w:val="22"/>
        </w:numPr>
        <w:rPr>
          <w:lang w:val="en-GB"/>
        </w:rPr>
      </w:pPr>
      <w:r>
        <w:rPr>
          <w:lang w:val="en-GB"/>
        </w:rPr>
        <w:t>to ensure public sphere discussion on an issue</w:t>
      </w:r>
    </w:p>
    <w:p w14:paraId="7EFEDF26" w14:textId="47720CE4" w:rsidR="00D4514A" w:rsidRDefault="00A742EF" w:rsidP="00B47C5F">
      <w:pPr>
        <w:rPr>
          <w:b/>
          <w:lang w:val="en-GB"/>
        </w:rPr>
      </w:pPr>
      <w:r>
        <w:rPr>
          <w:b/>
          <w:lang w:val="en-GB"/>
        </w:rPr>
        <w:t>Handout 3: Why Campaign.</w:t>
      </w:r>
    </w:p>
    <w:p w14:paraId="12C3A0C8" w14:textId="77777777" w:rsidR="00D4514A" w:rsidRDefault="00D4514A" w:rsidP="00B47C5F">
      <w:pPr>
        <w:rPr>
          <w:b/>
          <w:lang w:val="en-GB"/>
        </w:rPr>
      </w:pPr>
    </w:p>
    <w:p w14:paraId="2893C3F1" w14:textId="14D7E4C7" w:rsidR="005704EF" w:rsidRPr="00A830D8" w:rsidRDefault="00B03C39" w:rsidP="00B47C5F">
      <w:pPr>
        <w:rPr>
          <w:b/>
          <w:lang w:val="en-GB"/>
        </w:rPr>
      </w:pPr>
      <w:r w:rsidRPr="00A830D8">
        <w:rPr>
          <w:b/>
          <w:lang w:val="en-GB"/>
        </w:rPr>
        <w:lastRenderedPageBreak/>
        <w:t>Ask for Hands On: who have used social media in the campaign?</w:t>
      </w:r>
    </w:p>
    <w:p w14:paraId="47B9B05C" w14:textId="350B4D39" w:rsidR="005704EF" w:rsidRPr="009327F6" w:rsidRDefault="00B03C39" w:rsidP="00B47C5F">
      <w:pPr>
        <w:rPr>
          <w:lang w:val="en-GB"/>
        </w:rPr>
      </w:pPr>
      <w:r>
        <w:rPr>
          <w:lang w:val="en-GB"/>
        </w:rPr>
        <w:t>Explain that with advancement of technology and social media, no need of union or big</w:t>
      </w:r>
      <w:r w:rsidR="00A830D8">
        <w:rPr>
          <w:lang w:val="en-GB"/>
        </w:rPr>
        <w:t xml:space="preserve"> group to launch a campaign, individuals can start own campaign but we need more like-minded people to make it stronger, so unions are better placed.</w:t>
      </w:r>
      <w:r w:rsidR="005704EF" w:rsidRPr="009327F6">
        <w:rPr>
          <w:lang w:val="en-GB"/>
        </w:rPr>
        <w:t xml:space="preserve"> </w:t>
      </w:r>
    </w:p>
    <w:p w14:paraId="39AF8686" w14:textId="3B5BE593" w:rsidR="005D529D" w:rsidRPr="00B03C39" w:rsidRDefault="005D529D" w:rsidP="00B47C5F">
      <w:pPr>
        <w:rPr>
          <w:b/>
          <w:lang w:val="en-GB"/>
        </w:rPr>
      </w:pPr>
      <w:r w:rsidRPr="00B03C39">
        <w:rPr>
          <w:b/>
          <w:lang w:val="en-GB"/>
        </w:rPr>
        <w:t>Session Activ</w:t>
      </w:r>
      <w:r w:rsidR="00A830D8">
        <w:rPr>
          <w:b/>
          <w:lang w:val="en-GB"/>
        </w:rPr>
        <w:t>ity # 1: Audience of Campaign (</w:t>
      </w:r>
      <w:r w:rsidR="00D4514A">
        <w:rPr>
          <w:b/>
          <w:lang w:val="en-GB"/>
        </w:rPr>
        <w:t>10</w:t>
      </w:r>
      <w:r w:rsidRPr="00B03C39">
        <w:rPr>
          <w:b/>
          <w:lang w:val="en-GB"/>
        </w:rPr>
        <w:t xml:space="preserve"> minutes)</w:t>
      </w:r>
    </w:p>
    <w:p w14:paraId="33A25211" w14:textId="515BDC00" w:rsidR="005D529D" w:rsidRPr="009327F6" w:rsidRDefault="005D529D" w:rsidP="00B47C5F">
      <w:pPr>
        <w:rPr>
          <w:lang w:val="en-GB"/>
        </w:rPr>
      </w:pPr>
      <w:r w:rsidRPr="009327F6">
        <w:rPr>
          <w:lang w:val="en-GB"/>
        </w:rPr>
        <w:t xml:space="preserve">Ask participants </w:t>
      </w:r>
      <w:r w:rsidR="00A830D8">
        <w:rPr>
          <w:lang w:val="en-GB"/>
        </w:rPr>
        <w:t>to identity general audience for the campaign</w:t>
      </w:r>
      <w:r w:rsidRPr="009327F6">
        <w:rPr>
          <w:lang w:val="en-GB"/>
        </w:rPr>
        <w:t>:</w:t>
      </w:r>
    </w:p>
    <w:p w14:paraId="7533316F" w14:textId="77777777" w:rsidR="005D529D" w:rsidRPr="00A830D8" w:rsidRDefault="005D529D" w:rsidP="00304549">
      <w:pPr>
        <w:pStyle w:val="ListParagraph"/>
        <w:numPr>
          <w:ilvl w:val="0"/>
          <w:numId w:val="23"/>
        </w:numPr>
        <w:rPr>
          <w:lang w:val="en-GB"/>
        </w:rPr>
      </w:pPr>
      <w:r w:rsidRPr="00A830D8">
        <w:rPr>
          <w:lang w:val="en-GB"/>
        </w:rPr>
        <w:t>Who do we campaign for?</w:t>
      </w:r>
    </w:p>
    <w:p w14:paraId="47FC78AB" w14:textId="77777777" w:rsidR="005D529D" w:rsidRPr="00A830D8" w:rsidRDefault="005D529D" w:rsidP="00304549">
      <w:pPr>
        <w:pStyle w:val="ListParagraph"/>
        <w:numPr>
          <w:ilvl w:val="0"/>
          <w:numId w:val="23"/>
        </w:numPr>
        <w:rPr>
          <w:lang w:val="en-GB"/>
        </w:rPr>
      </w:pPr>
      <w:r w:rsidRPr="00A830D8">
        <w:rPr>
          <w:lang w:val="en-GB"/>
        </w:rPr>
        <w:t>Who do we campaign against?</w:t>
      </w:r>
    </w:p>
    <w:p w14:paraId="4F82F95D" w14:textId="77777777" w:rsidR="00D4514A" w:rsidRDefault="00A830D8" w:rsidP="00B47C5F">
      <w:pPr>
        <w:rPr>
          <w:lang w:val="en-GB"/>
        </w:rPr>
      </w:pPr>
      <w:r>
        <w:rPr>
          <w:lang w:val="en-GB"/>
        </w:rPr>
        <w:t>Make two lists on the white board/butcher paper.</w:t>
      </w:r>
      <w:r w:rsidR="00D4514A">
        <w:rPr>
          <w:lang w:val="en-GB"/>
        </w:rPr>
        <w:t xml:space="preserve"> </w:t>
      </w:r>
    </w:p>
    <w:p w14:paraId="362683DE" w14:textId="6EA55121" w:rsidR="00D4514A" w:rsidRDefault="00D4514A" w:rsidP="00B47C5F">
      <w:pPr>
        <w:rPr>
          <w:lang w:val="en-GB"/>
        </w:rPr>
      </w:pPr>
      <w:r>
        <w:rPr>
          <w:lang w:val="en-GB"/>
        </w:rPr>
        <w:t>Let the participants discuss on the audience and stakeholders for 5 minutes.</w:t>
      </w:r>
    </w:p>
    <w:p w14:paraId="51A2BF9A" w14:textId="77777777" w:rsidR="00D4514A" w:rsidRDefault="00D4514A">
      <w:pPr>
        <w:spacing w:before="0" w:after="0"/>
        <w:rPr>
          <w:lang w:val="en-GB"/>
        </w:rPr>
      </w:pPr>
      <w:r>
        <w:rPr>
          <w:lang w:val="en-GB"/>
        </w:rPr>
        <w:br w:type="page"/>
      </w:r>
    </w:p>
    <w:p w14:paraId="6E6D35F8" w14:textId="5918D30B" w:rsidR="00D4514A" w:rsidRPr="009327F6" w:rsidRDefault="00D4514A" w:rsidP="00D4514A">
      <w:pPr>
        <w:pStyle w:val="Heading3"/>
      </w:pPr>
      <w:r w:rsidRPr="009327F6">
        <w:lastRenderedPageBreak/>
        <w:t xml:space="preserve">Session </w:t>
      </w:r>
      <w:r>
        <w:t>3</w:t>
      </w:r>
      <w:r w:rsidRPr="009327F6">
        <w:t>: Trainer’s Notes</w:t>
      </w:r>
    </w:p>
    <w:p w14:paraId="6EBC6440" w14:textId="4F0AC953" w:rsidR="00D4514A" w:rsidRDefault="00D4514A" w:rsidP="00D4514A">
      <w:pPr>
        <w:pStyle w:val="Heading1"/>
        <w:pBdr>
          <w:bottom w:val="single" w:sz="6" w:space="1" w:color="auto"/>
        </w:pBdr>
      </w:pPr>
      <w:r>
        <w:t>Identifying Issues</w:t>
      </w:r>
    </w:p>
    <w:p w14:paraId="4C5EE083" w14:textId="236DE586" w:rsidR="00D4514A" w:rsidRPr="00B47C5F" w:rsidRDefault="00D4514A" w:rsidP="00D4514A">
      <w:pPr>
        <w:rPr>
          <w:lang w:val="en-GB"/>
        </w:rPr>
      </w:pPr>
      <w:r w:rsidRPr="00B47C5F">
        <w:rPr>
          <w:b/>
          <w:lang w:val="en-GB"/>
        </w:rPr>
        <w:t>Duration</w:t>
      </w:r>
      <w:r w:rsidRPr="009327F6">
        <w:rPr>
          <w:lang w:val="en-GB"/>
        </w:rPr>
        <w:t xml:space="preserve">: </w:t>
      </w:r>
      <w:r w:rsidR="0074626C">
        <w:rPr>
          <w:lang w:val="en-GB"/>
        </w:rPr>
        <w:t>45</w:t>
      </w:r>
      <w:r w:rsidRPr="009327F6">
        <w:rPr>
          <w:lang w:val="en-GB"/>
        </w:rPr>
        <w:t xml:space="preserve"> minutes</w:t>
      </w:r>
    </w:p>
    <w:p w14:paraId="6ED7E5C4" w14:textId="77777777" w:rsidR="00D4514A" w:rsidRPr="00B47C5F" w:rsidRDefault="00D4514A" w:rsidP="00D4514A">
      <w:pPr>
        <w:rPr>
          <w:b/>
          <w:lang w:val="en-GB"/>
        </w:rPr>
      </w:pPr>
      <w:r w:rsidRPr="00B47C5F">
        <w:rPr>
          <w:b/>
          <w:lang w:val="en-GB"/>
        </w:rPr>
        <w:t>Aim and Objectives</w:t>
      </w:r>
    </w:p>
    <w:p w14:paraId="6B968AC9" w14:textId="6A1D36CE" w:rsidR="00D4514A" w:rsidRPr="009327F6" w:rsidRDefault="00D4514A" w:rsidP="00D4514A">
      <w:pPr>
        <w:rPr>
          <w:lang w:val="en-GB"/>
        </w:rPr>
      </w:pPr>
      <w:r w:rsidRPr="009327F6">
        <w:rPr>
          <w:lang w:val="en-GB"/>
        </w:rPr>
        <w:t xml:space="preserve">To explore participants’ </w:t>
      </w:r>
      <w:r>
        <w:rPr>
          <w:lang w:val="en-GB"/>
        </w:rPr>
        <w:t>understanding of issue and help them identify and prioritize issues</w:t>
      </w:r>
      <w:r w:rsidRPr="009327F6">
        <w:rPr>
          <w:lang w:val="en-GB"/>
        </w:rPr>
        <w:t>.</w:t>
      </w:r>
    </w:p>
    <w:p w14:paraId="09572128" w14:textId="4401389C" w:rsidR="00D4514A" w:rsidRPr="009327F6" w:rsidRDefault="00D4514A" w:rsidP="00D4514A">
      <w:pPr>
        <w:rPr>
          <w:lang w:val="en-GB"/>
        </w:rPr>
      </w:pPr>
      <w:r w:rsidRPr="009327F6">
        <w:rPr>
          <w:lang w:val="en-GB"/>
        </w:rPr>
        <w:t>By the end of the session, the participants</w:t>
      </w:r>
      <w:r>
        <w:rPr>
          <w:lang w:val="en-GB"/>
        </w:rPr>
        <w:t xml:space="preserve"> will</w:t>
      </w:r>
    </w:p>
    <w:p w14:paraId="7F4EAE4B" w14:textId="1E4AE019" w:rsidR="00D4514A" w:rsidRDefault="00D4514A" w:rsidP="00304549">
      <w:pPr>
        <w:pStyle w:val="ListParagraph"/>
        <w:numPr>
          <w:ilvl w:val="0"/>
          <w:numId w:val="21"/>
        </w:numPr>
        <w:rPr>
          <w:lang w:val="en-GB"/>
        </w:rPr>
      </w:pPr>
      <w:r>
        <w:rPr>
          <w:lang w:val="en-GB"/>
        </w:rPr>
        <w:t>be able to identify issues to campaign on</w:t>
      </w:r>
    </w:p>
    <w:p w14:paraId="08815CF9" w14:textId="6F480090" w:rsidR="00D4514A" w:rsidRPr="00B47C5F" w:rsidRDefault="00D4514A" w:rsidP="00304549">
      <w:pPr>
        <w:pStyle w:val="ListParagraph"/>
        <w:numPr>
          <w:ilvl w:val="0"/>
          <w:numId w:val="21"/>
        </w:numPr>
        <w:rPr>
          <w:lang w:val="en-GB"/>
        </w:rPr>
      </w:pPr>
      <w:r>
        <w:rPr>
          <w:lang w:val="en-GB"/>
        </w:rPr>
        <w:t>understand the process of prioritizing issues</w:t>
      </w:r>
    </w:p>
    <w:p w14:paraId="65D87B52" w14:textId="77777777" w:rsidR="00D4514A" w:rsidRDefault="00D4514A" w:rsidP="00D4514A">
      <w:pPr>
        <w:rPr>
          <w:b/>
          <w:lang w:val="en-GB"/>
        </w:rPr>
      </w:pPr>
      <w:r w:rsidRPr="00B47C5F">
        <w:rPr>
          <w:b/>
          <w:lang w:val="en-GB"/>
        </w:rPr>
        <w:t>Trainer’s note</w:t>
      </w:r>
    </w:p>
    <w:p w14:paraId="75FBC263" w14:textId="77777777" w:rsidR="00D4514A" w:rsidRPr="009327F6" w:rsidRDefault="00D4514A" w:rsidP="00D4514A">
      <w:pPr>
        <w:rPr>
          <w:lang w:val="en-GB"/>
        </w:rPr>
      </w:pPr>
      <w:r w:rsidRPr="009327F6">
        <w:rPr>
          <w:lang w:val="en-GB"/>
        </w:rPr>
        <w:t xml:space="preserve">Campaigns are based on overall vision of the </w:t>
      </w:r>
      <w:r>
        <w:rPr>
          <w:lang w:val="en-GB"/>
        </w:rPr>
        <w:t>union</w:t>
      </w:r>
      <w:r w:rsidRPr="009327F6">
        <w:rPr>
          <w:lang w:val="en-GB"/>
        </w:rPr>
        <w:t>. Each campaign is designed based on its goals, objectives and strategies. The strategies are keys to achieve the objectives of any campaign. And, the success of each campaign is measured through the fulfilment of its goals.</w:t>
      </w:r>
    </w:p>
    <w:p w14:paraId="565D56D6" w14:textId="77777777" w:rsidR="00D4514A" w:rsidRPr="009327F6" w:rsidRDefault="00D4514A" w:rsidP="00D4514A">
      <w:pPr>
        <w:rPr>
          <w:lang w:val="en-GB"/>
        </w:rPr>
      </w:pPr>
      <w:r w:rsidRPr="009327F6">
        <w:rPr>
          <w:lang w:val="en-GB"/>
        </w:rPr>
        <w:t xml:space="preserve">The vision is an overarching, sustaining ideal that your </w:t>
      </w:r>
      <w:r>
        <w:rPr>
          <w:lang w:val="en-GB"/>
        </w:rPr>
        <w:t>union</w:t>
      </w:r>
      <w:r w:rsidRPr="009327F6">
        <w:rPr>
          <w:lang w:val="en-GB"/>
        </w:rPr>
        <w:t xml:space="preserve"> wants to achieve all the time. For example, the vision of your </w:t>
      </w:r>
      <w:r>
        <w:rPr>
          <w:lang w:val="en-GB"/>
        </w:rPr>
        <w:t>union</w:t>
      </w:r>
      <w:r w:rsidRPr="009327F6">
        <w:rPr>
          <w:lang w:val="en-GB"/>
        </w:rPr>
        <w:t xml:space="preserve"> is ‘ensuring press freedom and rights of journalists’.</w:t>
      </w:r>
    </w:p>
    <w:p w14:paraId="7A903D7A" w14:textId="55D927C8" w:rsidR="00C90D54" w:rsidRDefault="00D4514A" w:rsidP="00D4514A">
      <w:pPr>
        <w:rPr>
          <w:lang w:val="en-GB"/>
        </w:rPr>
      </w:pPr>
      <w:r w:rsidRPr="009327F6">
        <w:rPr>
          <w:lang w:val="en-GB"/>
        </w:rPr>
        <w:t>So each campaign should have clear objectives – and sound strategies based on those objectives. The objectives should be clear, concise, concrete and most importantly fully or party achievable through the campaign. When we plan a campaign, it’s important that we give ample attention to the</w:t>
      </w:r>
      <w:r>
        <w:rPr>
          <w:lang w:val="en-GB"/>
        </w:rPr>
        <w:t xml:space="preserve"> objectives</w:t>
      </w:r>
      <w:r w:rsidRPr="009327F6">
        <w:rPr>
          <w:lang w:val="en-GB"/>
        </w:rPr>
        <w:t>.</w:t>
      </w:r>
    </w:p>
    <w:p w14:paraId="0157829B" w14:textId="79DC53A0" w:rsidR="00A742EF" w:rsidRPr="00A742EF" w:rsidRDefault="00A742EF" w:rsidP="00A742EF">
      <w:pPr>
        <w:rPr>
          <w:b/>
          <w:lang w:val="en-GB"/>
        </w:rPr>
      </w:pPr>
      <w:r w:rsidRPr="00A742EF">
        <w:rPr>
          <w:b/>
          <w:lang w:val="en-GB"/>
        </w:rPr>
        <w:t>Ask: What can we do to make our union better and perfect?</w:t>
      </w:r>
      <w:r>
        <w:rPr>
          <w:b/>
          <w:lang w:val="en-GB"/>
        </w:rPr>
        <w:t xml:space="preserve"> Can it be done overnight?</w:t>
      </w:r>
    </w:p>
    <w:p w14:paraId="153A15CE" w14:textId="4C2D1DC8" w:rsidR="00A742EF" w:rsidRPr="00A742EF" w:rsidRDefault="00A742EF" w:rsidP="00A742EF">
      <w:pPr>
        <w:rPr>
          <w:lang w:val="en-GB"/>
        </w:rPr>
      </w:pPr>
      <w:r w:rsidRPr="00A742EF">
        <w:rPr>
          <w:lang w:val="en-GB"/>
        </w:rPr>
        <w:t>Explain</w:t>
      </w:r>
      <w:r>
        <w:rPr>
          <w:lang w:val="en-GB"/>
        </w:rPr>
        <w:t xml:space="preserve"> that</w:t>
      </w:r>
      <w:r w:rsidRPr="00A742EF">
        <w:rPr>
          <w:lang w:val="en-GB"/>
        </w:rPr>
        <w:t xml:space="preserve"> </w:t>
      </w:r>
      <w:r>
        <w:rPr>
          <w:lang w:val="en-GB"/>
        </w:rPr>
        <w:t>t</w:t>
      </w:r>
      <w:r w:rsidRPr="00A742EF">
        <w:rPr>
          <w:lang w:val="en-GB"/>
        </w:rPr>
        <w:t xml:space="preserve">he answer is we are going to move up </w:t>
      </w:r>
      <w:r>
        <w:rPr>
          <w:lang w:val="en-GB"/>
        </w:rPr>
        <w:t xml:space="preserve">is by small wins and small gains. Step by step. </w:t>
      </w:r>
      <w:r w:rsidRPr="00A742EF">
        <w:rPr>
          <w:lang w:val="en-GB"/>
        </w:rPr>
        <w:t>How do we do this?</w:t>
      </w:r>
    </w:p>
    <w:p w14:paraId="70633ABA" w14:textId="77777777" w:rsidR="00A742EF" w:rsidRPr="00A742EF" w:rsidRDefault="00A742EF" w:rsidP="00A742EF">
      <w:pPr>
        <w:rPr>
          <w:lang w:val="en-GB"/>
        </w:rPr>
      </w:pPr>
      <w:r w:rsidRPr="00A742EF">
        <w:rPr>
          <w:lang w:val="en-GB"/>
        </w:rPr>
        <w:t xml:space="preserve">The answer is “Organising” and there is an organising equation: </w:t>
      </w:r>
    </w:p>
    <w:p w14:paraId="29D0F46F" w14:textId="77777777" w:rsidR="00A742EF" w:rsidRPr="00A742EF" w:rsidRDefault="00A742EF" w:rsidP="00A742EF">
      <w:pPr>
        <w:jc w:val="center"/>
        <w:rPr>
          <w:b/>
          <w:lang w:val="en-GB"/>
        </w:rPr>
      </w:pPr>
      <w:r w:rsidRPr="00A742EF">
        <w:rPr>
          <w:b/>
          <w:lang w:val="en-GB"/>
        </w:rPr>
        <w:t>Organising = Issues + Activists</w:t>
      </w:r>
    </w:p>
    <w:p w14:paraId="503E161F" w14:textId="3744B825" w:rsidR="00A742EF" w:rsidRPr="00A742EF" w:rsidRDefault="00A742EF" w:rsidP="00A742EF">
      <w:pPr>
        <w:rPr>
          <w:lang w:val="en-GB"/>
        </w:rPr>
      </w:pPr>
      <w:r w:rsidRPr="00A742EF">
        <w:rPr>
          <w:lang w:val="en-GB"/>
        </w:rPr>
        <w:t xml:space="preserve">As leaders, we must encourage organising in our </w:t>
      </w:r>
      <w:r>
        <w:rPr>
          <w:lang w:val="en-GB"/>
        </w:rPr>
        <w:t>unions</w:t>
      </w:r>
      <w:r w:rsidRPr="00A742EF">
        <w:rPr>
          <w:lang w:val="en-GB"/>
        </w:rPr>
        <w:t xml:space="preserve">.  This means encouraging organising in everything we do.  </w:t>
      </w:r>
    </w:p>
    <w:p w14:paraId="379F2C4E" w14:textId="13B92E88" w:rsidR="00A742EF" w:rsidRPr="009327F6" w:rsidRDefault="00A742EF" w:rsidP="00D4514A">
      <w:pPr>
        <w:rPr>
          <w:lang w:val="en-GB"/>
        </w:rPr>
      </w:pPr>
      <w:r w:rsidRPr="00A742EF">
        <w:rPr>
          <w:lang w:val="en-GB"/>
        </w:rPr>
        <w:lastRenderedPageBreak/>
        <w:t>Let’s now focus on</w:t>
      </w:r>
      <w:r>
        <w:rPr>
          <w:lang w:val="en-GB"/>
        </w:rPr>
        <w:t xml:space="preserve"> the first of these two: </w:t>
      </w:r>
      <w:r w:rsidRPr="00A742EF">
        <w:rPr>
          <w:b/>
          <w:lang w:val="en-GB"/>
        </w:rPr>
        <w:t>issues</w:t>
      </w:r>
    </w:p>
    <w:p w14:paraId="001512F2" w14:textId="0E58693E" w:rsidR="00D54490" w:rsidRPr="00A830D8" w:rsidRDefault="00C90D54" w:rsidP="00B47C5F">
      <w:pPr>
        <w:rPr>
          <w:b/>
          <w:lang w:val="en-GB"/>
        </w:rPr>
      </w:pPr>
      <w:r w:rsidRPr="00A830D8">
        <w:rPr>
          <w:b/>
          <w:lang w:val="en-GB"/>
        </w:rPr>
        <w:t xml:space="preserve">Session </w:t>
      </w:r>
      <w:r w:rsidR="00A742EF">
        <w:rPr>
          <w:b/>
          <w:lang w:val="en-GB"/>
        </w:rPr>
        <w:t>A</w:t>
      </w:r>
      <w:r w:rsidRPr="00A830D8">
        <w:rPr>
          <w:b/>
          <w:lang w:val="en-GB"/>
        </w:rPr>
        <w:t>ctivity #</w:t>
      </w:r>
      <w:r w:rsidR="00D4514A">
        <w:rPr>
          <w:b/>
          <w:lang w:val="en-GB"/>
        </w:rPr>
        <w:t>1</w:t>
      </w:r>
      <w:r w:rsidRPr="00A830D8">
        <w:rPr>
          <w:b/>
          <w:lang w:val="en-GB"/>
        </w:rPr>
        <w:t xml:space="preserve"> </w:t>
      </w:r>
      <w:r w:rsidR="00760653" w:rsidRPr="00A830D8">
        <w:rPr>
          <w:b/>
          <w:lang w:val="en-GB"/>
        </w:rPr>
        <w:t>(</w:t>
      </w:r>
      <w:r w:rsidR="00A830D8">
        <w:rPr>
          <w:b/>
          <w:lang w:val="en-GB"/>
        </w:rPr>
        <w:t>1</w:t>
      </w:r>
      <w:r w:rsidR="00A742EF">
        <w:rPr>
          <w:b/>
          <w:lang w:val="en-GB"/>
        </w:rPr>
        <w:t>5</w:t>
      </w:r>
      <w:r w:rsidR="00760653" w:rsidRPr="00A830D8">
        <w:rPr>
          <w:b/>
          <w:lang w:val="en-GB"/>
        </w:rPr>
        <w:t xml:space="preserve"> minutes)</w:t>
      </w:r>
      <w:r w:rsidR="00AF7025" w:rsidRPr="00A830D8">
        <w:rPr>
          <w:b/>
          <w:lang w:val="en-GB"/>
        </w:rPr>
        <w:t xml:space="preserve"> </w:t>
      </w:r>
    </w:p>
    <w:p w14:paraId="4B200520" w14:textId="42E9D66C" w:rsidR="003D5287" w:rsidRPr="009327F6" w:rsidRDefault="003D5287" w:rsidP="00B47C5F">
      <w:pPr>
        <w:rPr>
          <w:lang w:val="en-GB"/>
        </w:rPr>
      </w:pPr>
      <w:r w:rsidRPr="009327F6">
        <w:rPr>
          <w:lang w:val="en-GB"/>
        </w:rPr>
        <w:t xml:space="preserve">Using snowball exercise, identify the issues for campaigning in the region. Ask the participants to write </w:t>
      </w:r>
      <w:r w:rsidR="00A830D8">
        <w:rPr>
          <w:lang w:val="en-GB"/>
        </w:rPr>
        <w:t>down two</w:t>
      </w:r>
      <w:r w:rsidRPr="009327F6">
        <w:rPr>
          <w:lang w:val="en-GB"/>
        </w:rPr>
        <w:t xml:space="preserve"> most important issue</w:t>
      </w:r>
      <w:r w:rsidR="00A830D8">
        <w:rPr>
          <w:lang w:val="en-GB"/>
        </w:rPr>
        <w:t>s that need</w:t>
      </w:r>
      <w:r w:rsidRPr="009327F6">
        <w:rPr>
          <w:lang w:val="en-GB"/>
        </w:rPr>
        <w:t xml:space="preserve"> national campaign</w:t>
      </w:r>
      <w:r w:rsidR="00A830D8">
        <w:rPr>
          <w:lang w:val="en-GB"/>
        </w:rPr>
        <w:t>s</w:t>
      </w:r>
      <w:r w:rsidRPr="009327F6">
        <w:rPr>
          <w:lang w:val="en-GB"/>
        </w:rPr>
        <w:t xml:space="preserve"> and another </w:t>
      </w:r>
      <w:r w:rsidR="00A830D8">
        <w:rPr>
          <w:lang w:val="en-GB"/>
        </w:rPr>
        <w:t xml:space="preserve">two </w:t>
      </w:r>
      <w:r w:rsidRPr="009327F6">
        <w:rPr>
          <w:lang w:val="en-GB"/>
        </w:rPr>
        <w:t>most important issue</w:t>
      </w:r>
      <w:r w:rsidR="00A830D8">
        <w:rPr>
          <w:lang w:val="en-GB"/>
        </w:rPr>
        <w:t>s that need</w:t>
      </w:r>
      <w:r w:rsidRPr="009327F6">
        <w:rPr>
          <w:lang w:val="en-GB"/>
        </w:rPr>
        <w:t xml:space="preserve"> regional campaigns.</w:t>
      </w:r>
    </w:p>
    <w:p w14:paraId="6A19C20E" w14:textId="2026A317" w:rsidR="003D5287" w:rsidRPr="009327F6" w:rsidRDefault="003D5287" w:rsidP="00B47C5F">
      <w:pPr>
        <w:rPr>
          <w:lang w:val="en-GB"/>
        </w:rPr>
      </w:pPr>
      <w:r w:rsidRPr="009327F6">
        <w:rPr>
          <w:lang w:val="en-GB"/>
        </w:rPr>
        <w:t xml:space="preserve">Ask the participants to pair up and compare the issues they have written and come up with </w:t>
      </w:r>
      <w:r w:rsidR="00A830D8">
        <w:rPr>
          <w:lang w:val="en-GB"/>
        </w:rPr>
        <w:t>two</w:t>
      </w:r>
      <w:r w:rsidRPr="009327F6">
        <w:rPr>
          <w:lang w:val="en-GB"/>
        </w:rPr>
        <w:t xml:space="preserve"> national and </w:t>
      </w:r>
      <w:r w:rsidR="00A830D8">
        <w:rPr>
          <w:lang w:val="en-GB"/>
        </w:rPr>
        <w:t>two</w:t>
      </w:r>
      <w:r w:rsidRPr="009327F6">
        <w:rPr>
          <w:lang w:val="en-GB"/>
        </w:rPr>
        <w:t xml:space="preserve"> regional issue</w:t>
      </w:r>
      <w:r w:rsidR="00A830D8">
        <w:rPr>
          <w:lang w:val="en-GB"/>
        </w:rPr>
        <w:t>s</w:t>
      </w:r>
      <w:r w:rsidRPr="009327F6">
        <w:rPr>
          <w:lang w:val="en-GB"/>
        </w:rPr>
        <w:t>.</w:t>
      </w:r>
    </w:p>
    <w:p w14:paraId="793684E6" w14:textId="311F92CA" w:rsidR="003D5287" w:rsidRDefault="003D5287" w:rsidP="00B47C5F">
      <w:pPr>
        <w:rPr>
          <w:lang w:val="en-GB"/>
        </w:rPr>
      </w:pPr>
      <w:r w:rsidRPr="009327F6">
        <w:rPr>
          <w:lang w:val="en-GB"/>
        </w:rPr>
        <w:t xml:space="preserve">Make the participants group of four and agree on </w:t>
      </w:r>
      <w:r w:rsidR="00A830D8">
        <w:rPr>
          <w:lang w:val="en-GB"/>
        </w:rPr>
        <w:t>two</w:t>
      </w:r>
      <w:r w:rsidRPr="009327F6">
        <w:rPr>
          <w:lang w:val="en-GB"/>
        </w:rPr>
        <w:t xml:space="preserve"> national and </w:t>
      </w:r>
      <w:r w:rsidR="00A830D8">
        <w:rPr>
          <w:lang w:val="en-GB"/>
        </w:rPr>
        <w:t xml:space="preserve">two </w:t>
      </w:r>
      <w:r w:rsidRPr="009327F6">
        <w:rPr>
          <w:lang w:val="en-GB"/>
        </w:rPr>
        <w:t xml:space="preserve">regional </w:t>
      </w:r>
      <w:r w:rsidR="00A742EF" w:rsidRPr="009327F6">
        <w:rPr>
          <w:lang w:val="en-GB"/>
        </w:rPr>
        <w:t>issues</w:t>
      </w:r>
      <w:r w:rsidR="00A830D8">
        <w:rPr>
          <w:lang w:val="en-GB"/>
        </w:rPr>
        <w:t>.</w:t>
      </w:r>
      <w:r w:rsidR="005C5785" w:rsidRPr="009327F6">
        <w:rPr>
          <w:lang w:val="en-GB"/>
        </w:rPr>
        <w:t xml:space="preserve"> </w:t>
      </w:r>
      <w:r w:rsidRPr="009327F6">
        <w:rPr>
          <w:lang w:val="en-GB"/>
        </w:rPr>
        <w:t>Ask them to tell aloud those issues – and take note on the whiteboard</w:t>
      </w:r>
      <w:r w:rsidR="00A830D8">
        <w:rPr>
          <w:lang w:val="en-GB"/>
        </w:rPr>
        <w:t xml:space="preserve"> / butcher paper</w:t>
      </w:r>
      <w:r w:rsidRPr="009327F6">
        <w:rPr>
          <w:lang w:val="en-GB"/>
        </w:rPr>
        <w:t>.</w:t>
      </w:r>
      <w:r w:rsidR="00A742EF">
        <w:rPr>
          <w:lang w:val="en-GB"/>
        </w:rPr>
        <w:t xml:space="preserve"> Ask the participants to vote on national and regional issues.</w:t>
      </w:r>
    </w:p>
    <w:p w14:paraId="7AE556D0" w14:textId="68D7FFBD" w:rsidR="00A742EF" w:rsidRPr="00A742EF" w:rsidRDefault="00A742EF" w:rsidP="00B47C5F">
      <w:pPr>
        <w:rPr>
          <w:b/>
          <w:lang w:val="en-GB"/>
        </w:rPr>
      </w:pPr>
      <w:r w:rsidRPr="00A742EF">
        <w:rPr>
          <w:b/>
          <w:lang w:val="en-GB"/>
        </w:rPr>
        <w:t>Session Activity #2 (</w:t>
      </w:r>
      <w:r w:rsidR="0074626C">
        <w:rPr>
          <w:b/>
          <w:lang w:val="en-GB"/>
        </w:rPr>
        <w:t>1</w:t>
      </w:r>
      <w:r>
        <w:rPr>
          <w:b/>
          <w:lang w:val="en-GB"/>
        </w:rPr>
        <w:t>5</w:t>
      </w:r>
      <w:r w:rsidRPr="00A742EF">
        <w:rPr>
          <w:b/>
          <w:lang w:val="en-GB"/>
        </w:rPr>
        <w:t xml:space="preserve"> minutes)</w:t>
      </w:r>
    </w:p>
    <w:p w14:paraId="51E384D4" w14:textId="7EC1347C" w:rsidR="001C55A5" w:rsidRDefault="00A742EF" w:rsidP="00B47C5F">
      <w:pPr>
        <w:rPr>
          <w:b/>
          <w:lang w:val="en-GB"/>
        </w:rPr>
      </w:pPr>
      <w:r>
        <w:rPr>
          <w:b/>
          <w:lang w:val="en-GB"/>
        </w:rPr>
        <w:t>Handout 6: Choosing an Issue</w:t>
      </w:r>
      <w:r w:rsidR="001C55A5">
        <w:rPr>
          <w:b/>
          <w:lang w:val="en-GB"/>
        </w:rPr>
        <w:br/>
      </w:r>
      <w:r w:rsidR="001C55A5" w:rsidRPr="001C55A5">
        <w:rPr>
          <w:b/>
          <w:lang w:val="en-GB"/>
        </w:rPr>
        <w:t xml:space="preserve">Handout </w:t>
      </w:r>
      <w:r w:rsidR="001C55A5">
        <w:rPr>
          <w:b/>
          <w:lang w:val="en-GB"/>
        </w:rPr>
        <w:t>7</w:t>
      </w:r>
      <w:r w:rsidR="001C55A5" w:rsidRPr="001C55A5">
        <w:rPr>
          <w:b/>
          <w:lang w:val="en-GB"/>
        </w:rPr>
        <w:t>: Choosing an Issue: Checklist</w:t>
      </w:r>
    </w:p>
    <w:p w14:paraId="7B6BC4E8" w14:textId="6FA838C4" w:rsidR="00A742EF" w:rsidRDefault="00A742EF" w:rsidP="00B47C5F">
      <w:pPr>
        <w:rPr>
          <w:lang w:val="en-GB"/>
        </w:rPr>
      </w:pPr>
      <w:r w:rsidRPr="00A742EF">
        <w:rPr>
          <w:lang w:val="en-GB"/>
        </w:rPr>
        <w:t>Ask</w:t>
      </w:r>
      <w:r>
        <w:rPr>
          <w:lang w:val="en-GB"/>
        </w:rPr>
        <w:t xml:space="preserve"> the participants to use worksheet (Handout 6) to do prioritize issues and add up to see if there is difference in the choice between popular votes and logical choice of issues.</w:t>
      </w:r>
    </w:p>
    <w:p w14:paraId="40CE8BC8" w14:textId="77777777" w:rsidR="00E552B2" w:rsidRPr="00E552B2" w:rsidRDefault="00E552B2" w:rsidP="00E552B2">
      <w:pPr>
        <w:rPr>
          <w:lang w:val="en-GB"/>
        </w:rPr>
      </w:pPr>
      <w:r w:rsidRPr="00E552B2">
        <w:rPr>
          <w:lang w:val="en-GB"/>
        </w:rPr>
        <w:t>Explain: What these criteria mean.  Widely felt – the issue is of concern to a large number of people in the workplace; Deeply felt – workers care very strongly about the issue; Winnable or partly winnable – can you win the issue (or at least a bit of it)?</w:t>
      </w:r>
    </w:p>
    <w:p w14:paraId="4ED55338" w14:textId="77777777" w:rsidR="00E552B2" w:rsidRPr="00E552B2" w:rsidRDefault="00E552B2" w:rsidP="00E552B2">
      <w:pPr>
        <w:rPr>
          <w:lang w:val="en-GB"/>
        </w:rPr>
      </w:pPr>
      <w:r w:rsidRPr="00E552B2">
        <w:rPr>
          <w:lang w:val="en-GB"/>
        </w:rPr>
        <w:t>These three criteria are necessary to determine whether it is possible to organise or campaign around any issue.  The issue needs to meet all three criteria. And, also the urgency to act should be considered</w:t>
      </w:r>
    </w:p>
    <w:p w14:paraId="68E67AD6" w14:textId="77777777" w:rsidR="00E552B2" w:rsidRPr="00E552B2" w:rsidRDefault="00E552B2" w:rsidP="00E552B2">
      <w:pPr>
        <w:rPr>
          <w:lang w:val="en-GB"/>
        </w:rPr>
      </w:pPr>
      <w:r w:rsidRPr="00E552B2">
        <w:rPr>
          <w:lang w:val="en-GB"/>
        </w:rPr>
        <w:t>As a group, ask the participants to rate the issues 0 – 3, 0 meaning no, 1 a low score, and 3 a high score.  This will involve a lot of debate, but be guided by the overall feeling of the participants.  Score each issue on the board from 0-3 for each column (widely felt, deeply felt, winnable/partly winnable</w:t>
      </w:r>
      <w:r w:rsidRPr="00E552B2">
        <w:rPr>
          <w:i/>
          <w:lang w:val="en-GB"/>
        </w:rPr>
        <w:t>). [If the participants are discussing on local or country level campaign, the participants representing area should do this.]</w:t>
      </w:r>
    </w:p>
    <w:p w14:paraId="405DE070" w14:textId="181BB474" w:rsidR="00E552B2" w:rsidRDefault="00E552B2" w:rsidP="00B47C5F">
      <w:pPr>
        <w:rPr>
          <w:lang w:val="en-GB"/>
        </w:rPr>
      </w:pPr>
      <w:r w:rsidRPr="00E552B2">
        <w:rPr>
          <w:lang w:val="en-GB"/>
        </w:rPr>
        <w:t>Id</w:t>
      </w:r>
      <w:r>
        <w:rPr>
          <w:lang w:val="en-GB"/>
        </w:rPr>
        <w:t>entify issues with high scores.</w:t>
      </w:r>
    </w:p>
    <w:p w14:paraId="234F1B96" w14:textId="32D1C83A" w:rsidR="00A742EF" w:rsidRDefault="00A742EF" w:rsidP="00B47C5F">
      <w:pPr>
        <w:rPr>
          <w:lang w:val="en-GB"/>
        </w:rPr>
      </w:pPr>
      <w:r>
        <w:rPr>
          <w:lang w:val="en-GB"/>
        </w:rPr>
        <w:t>Explain that logical analysis of the issue is important to begin any campaign.</w:t>
      </w:r>
    </w:p>
    <w:p w14:paraId="2275967C" w14:textId="79E68141" w:rsidR="00A742EF" w:rsidRDefault="00A742EF">
      <w:pPr>
        <w:spacing w:before="0" w:after="0"/>
        <w:rPr>
          <w:b/>
          <w:lang w:val="en-GB"/>
        </w:rPr>
      </w:pPr>
    </w:p>
    <w:p w14:paraId="6B7A8164" w14:textId="53329DAD" w:rsidR="00E552B2" w:rsidRPr="009327F6" w:rsidRDefault="00E552B2" w:rsidP="00E552B2">
      <w:pPr>
        <w:pStyle w:val="Heading3"/>
      </w:pPr>
      <w:r w:rsidRPr="009327F6">
        <w:lastRenderedPageBreak/>
        <w:t xml:space="preserve">Session </w:t>
      </w:r>
      <w:r>
        <w:t>4</w:t>
      </w:r>
      <w:r w:rsidRPr="009327F6">
        <w:t>: Trainer’s Notes</w:t>
      </w:r>
    </w:p>
    <w:p w14:paraId="55C2D63C" w14:textId="0BAF36FA" w:rsidR="00E552B2" w:rsidRDefault="00E552B2" w:rsidP="00E552B2">
      <w:pPr>
        <w:pStyle w:val="Heading1"/>
        <w:pBdr>
          <w:bottom w:val="single" w:sz="6" w:space="1" w:color="auto"/>
        </w:pBdr>
      </w:pPr>
      <w:r>
        <w:t>Goals &amp; Objectives of Campaign</w:t>
      </w:r>
    </w:p>
    <w:p w14:paraId="2EA18DD8" w14:textId="1287D6EF" w:rsidR="00E552B2" w:rsidRPr="00B47C5F" w:rsidRDefault="00E552B2" w:rsidP="00E552B2">
      <w:pPr>
        <w:rPr>
          <w:lang w:val="en-GB"/>
        </w:rPr>
      </w:pPr>
      <w:r w:rsidRPr="00B47C5F">
        <w:rPr>
          <w:b/>
          <w:lang w:val="en-GB"/>
        </w:rPr>
        <w:t>Duration</w:t>
      </w:r>
      <w:r w:rsidRPr="009327F6">
        <w:rPr>
          <w:lang w:val="en-GB"/>
        </w:rPr>
        <w:t xml:space="preserve">: </w:t>
      </w:r>
      <w:r w:rsidR="009E00BE">
        <w:rPr>
          <w:lang w:val="en-GB"/>
        </w:rPr>
        <w:t>60</w:t>
      </w:r>
      <w:r w:rsidRPr="009327F6">
        <w:rPr>
          <w:lang w:val="en-GB"/>
        </w:rPr>
        <w:t xml:space="preserve"> minutes</w:t>
      </w:r>
    </w:p>
    <w:p w14:paraId="06CB6D57" w14:textId="77777777" w:rsidR="00E552B2" w:rsidRPr="00B47C5F" w:rsidRDefault="00E552B2" w:rsidP="00E552B2">
      <w:pPr>
        <w:rPr>
          <w:b/>
          <w:lang w:val="en-GB"/>
        </w:rPr>
      </w:pPr>
      <w:r w:rsidRPr="00B47C5F">
        <w:rPr>
          <w:b/>
          <w:lang w:val="en-GB"/>
        </w:rPr>
        <w:t>Aim and Objectives</w:t>
      </w:r>
    </w:p>
    <w:p w14:paraId="452E5C3A" w14:textId="44A96AF8" w:rsidR="00E552B2" w:rsidRPr="009327F6" w:rsidRDefault="00E552B2" w:rsidP="00E552B2">
      <w:pPr>
        <w:rPr>
          <w:lang w:val="en-GB"/>
        </w:rPr>
      </w:pPr>
      <w:r>
        <w:rPr>
          <w:lang w:val="en-GB"/>
        </w:rPr>
        <w:t>To enable participants to set out goals and objectives of a campaign.</w:t>
      </w:r>
    </w:p>
    <w:p w14:paraId="1E94EAB3" w14:textId="77777777" w:rsidR="00E552B2" w:rsidRPr="009327F6" w:rsidRDefault="00E552B2" w:rsidP="00E552B2">
      <w:pPr>
        <w:rPr>
          <w:lang w:val="en-GB"/>
        </w:rPr>
      </w:pPr>
      <w:r w:rsidRPr="009327F6">
        <w:rPr>
          <w:lang w:val="en-GB"/>
        </w:rPr>
        <w:t>By the end of the session, the participants</w:t>
      </w:r>
      <w:r>
        <w:rPr>
          <w:lang w:val="en-GB"/>
        </w:rPr>
        <w:t xml:space="preserve"> will</w:t>
      </w:r>
    </w:p>
    <w:p w14:paraId="611602A3" w14:textId="75B3937C" w:rsidR="00E552B2" w:rsidRDefault="00E552B2" w:rsidP="00304549">
      <w:pPr>
        <w:pStyle w:val="ListParagraph"/>
        <w:numPr>
          <w:ilvl w:val="0"/>
          <w:numId w:val="21"/>
        </w:numPr>
        <w:rPr>
          <w:lang w:val="en-GB"/>
        </w:rPr>
      </w:pPr>
      <w:r>
        <w:rPr>
          <w:lang w:val="en-GB"/>
        </w:rPr>
        <w:t>understand importance of defining goals and objectives for campaign</w:t>
      </w:r>
    </w:p>
    <w:p w14:paraId="67926182" w14:textId="6DE2BB64" w:rsidR="00E552B2" w:rsidRDefault="00E552B2" w:rsidP="00304549">
      <w:pPr>
        <w:pStyle w:val="ListParagraph"/>
        <w:numPr>
          <w:ilvl w:val="0"/>
          <w:numId w:val="21"/>
        </w:numPr>
        <w:rPr>
          <w:lang w:val="en-GB"/>
        </w:rPr>
      </w:pPr>
      <w:r>
        <w:rPr>
          <w:lang w:val="en-GB"/>
        </w:rPr>
        <w:t>differentiate between goals and objectives</w:t>
      </w:r>
    </w:p>
    <w:p w14:paraId="052E0565" w14:textId="5B7C31A7" w:rsidR="00E552B2" w:rsidRPr="00B47C5F" w:rsidRDefault="00E552B2" w:rsidP="00304549">
      <w:pPr>
        <w:pStyle w:val="ListParagraph"/>
        <w:numPr>
          <w:ilvl w:val="0"/>
          <w:numId w:val="21"/>
        </w:numPr>
        <w:rPr>
          <w:lang w:val="en-GB"/>
        </w:rPr>
      </w:pPr>
      <w:r>
        <w:rPr>
          <w:lang w:val="en-GB"/>
        </w:rPr>
        <w:t>set goals and objectives for campaigns</w:t>
      </w:r>
    </w:p>
    <w:p w14:paraId="2470051A" w14:textId="77777777" w:rsidR="00E552B2" w:rsidRDefault="00E552B2" w:rsidP="00E552B2">
      <w:pPr>
        <w:rPr>
          <w:b/>
          <w:lang w:val="en-GB"/>
        </w:rPr>
      </w:pPr>
      <w:r w:rsidRPr="00B47C5F">
        <w:rPr>
          <w:b/>
          <w:lang w:val="en-GB"/>
        </w:rPr>
        <w:t>Trainer’s note</w:t>
      </w:r>
    </w:p>
    <w:p w14:paraId="2F4FF22B" w14:textId="2FD9158F" w:rsidR="00E552B2" w:rsidRDefault="00E552B2" w:rsidP="00E552B2">
      <w:pPr>
        <w:rPr>
          <w:lang w:val="en-GB"/>
        </w:rPr>
      </w:pPr>
      <w:r>
        <w:rPr>
          <w:lang w:val="en-GB"/>
        </w:rPr>
        <w:t xml:space="preserve">After an issue is identified to campaign on, we need to set out goals and objectives. The most important </w:t>
      </w:r>
      <w:r w:rsidR="00304549">
        <w:rPr>
          <w:lang w:val="en-GB"/>
        </w:rPr>
        <w:t xml:space="preserve">is that </w:t>
      </w:r>
      <w:r>
        <w:rPr>
          <w:lang w:val="en-GB"/>
        </w:rPr>
        <w:t xml:space="preserve">goals and objectives need to be </w:t>
      </w:r>
      <w:r w:rsidRPr="00304549">
        <w:rPr>
          <w:b/>
          <w:lang w:val="en-GB"/>
        </w:rPr>
        <w:t>SMART</w:t>
      </w:r>
      <w:r>
        <w:rPr>
          <w:lang w:val="en-GB"/>
        </w:rPr>
        <w:t>:</w:t>
      </w:r>
    </w:p>
    <w:p w14:paraId="029F14F6" w14:textId="77777777" w:rsidR="00E552B2" w:rsidRPr="00E552B2" w:rsidRDefault="00E552B2" w:rsidP="00304549">
      <w:pPr>
        <w:pStyle w:val="ListParagraph"/>
        <w:numPr>
          <w:ilvl w:val="0"/>
          <w:numId w:val="24"/>
        </w:numPr>
        <w:rPr>
          <w:lang w:val="en-GB"/>
        </w:rPr>
      </w:pPr>
      <w:r w:rsidRPr="00E552B2">
        <w:rPr>
          <w:b/>
          <w:lang w:val="en-GB"/>
        </w:rPr>
        <w:t>S</w:t>
      </w:r>
      <w:r w:rsidRPr="00E552B2">
        <w:rPr>
          <w:lang w:val="en-GB"/>
        </w:rPr>
        <w:t>pecific</w:t>
      </w:r>
    </w:p>
    <w:p w14:paraId="2BF3CA81" w14:textId="7AF76722" w:rsidR="00E552B2" w:rsidRPr="00E552B2" w:rsidRDefault="00E552B2" w:rsidP="00304549">
      <w:pPr>
        <w:pStyle w:val="ListParagraph"/>
        <w:numPr>
          <w:ilvl w:val="0"/>
          <w:numId w:val="24"/>
        </w:numPr>
        <w:rPr>
          <w:lang w:val="en-GB"/>
        </w:rPr>
      </w:pPr>
      <w:r w:rsidRPr="00E552B2">
        <w:rPr>
          <w:b/>
          <w:lang w:val="en-GB"/>
        </w:rPr>
        <w:t>M</w:t>
      </w:r>
      <w:r w:rsidRPr="00E552B2">
        <w:rPr>
          <w:lang w:val="en-GB"/>
        </w:rPr>
        <w:t>easurable</w:t>
      </w:r>
    </w:p>
    <w:p w14:paraId="42AC85FD" w14:textId="003C8AAD" w:rsidR="00E552B2" w:rsidRPr="00E552B2" w:rsidRDefault="00E552B2" w:rsidP="00304549">
      <w:pPr>
        <w:pStyle w:val="ListParagraph"/>
        <w:numPr>
          <w:ilvl w:val="0"/>
          <w:numId w:val="24"/>
        </w:numPr>
        <w:rPr>
          <w:lang w:val="en-GB"/>
        </w:rPr>
      </w:pPr>
      <w:r w:rsidRPr="00E552B2">
        <w:rPr>
          <w:b/>
          <w:lang w:val="en-GB"/>
        </w:rPr>
        <w:t>A</w:t>
      </w:r>
      <w:r w:rsidRPr="00E552B2">
        <w:rPr>
          <w:lang w:val="en-GB"/>
        </w:rPr>
        <w:t>chievable</w:t>
      </w:r>
    </w:p>
    <w:p w14:paraId="12A2B539" w14:textId="77777777" w:rsidR="00E552B2" w:rsidRDefault="00E552B2" w:rsidP="00304549">
      <w:pPr>
        <w:pStyle w:val="ListParagraph"/>
        <w:numPr>
          <w:ilvl w:val="0"/>
          <w:numId w:val="24"/>
        </w:numPr>
        <w:rPr>
          <w:lang w:val="en-GB"/>
        </w:rPr>
      </w:pPr>
      <w:r w:rsidRPr="00E552B2">
        <w:rPr>
          <w:b/>
          <w:lang w:val="en-GB"/>
        </w:rPr>
        <w:t>R</w:t>
      </w:r>
      <w:r w:rsidRPr="00E552B2">
        <w:rPr>
          <w:lang w:val="en-GB"/>
        </w:rPr>
        <w:t>elevant</w:t>
      </w:r>
    </w:p>
    <w:p w14:paraId="14AA962C" w14:textId="4A1E8647" w:rsidR="00E552B2" w:rsidRPr="00E552B2" w:rsidRDefault="00E552B2" w:rsidP="00304549">
      <w:pPr>
        <w:pStyle w:val="ListParagraph"/>
        <w:numPr>
          <w:ilvl w:val="0"/>
          <w:numId w:val="24"/>
        </w:numPr>
        <w:rPr>
          <w:lang w:val="en-GB"/>
        </w:rPr>
      </w:pPr>
      <w:r w:rsidRPr="00E552B2">
        <w:rPr>
          <w:b/>
          <w:lang w:val="en-GB"/>
        </w:rPr>
        <w:t>T</w:t>
      </w:r>
      <w:r w:rsidRPr="00E552B2">
        <w:rPr>
          <w:lang w:val="en-GB"/>
        </w:rPr>
        <w:t xml:space="preserve">ime-bound &amp; </w:t>
      </w:r>
      <w:r w:rsidRPr="00E552B2">
        <w:rPr>
          <w:b/>
          <w:lang w:val="en-GB"/>
        </w:rPr>
        <w:t>T</w:t>
      </w:r>
      <w:r w:rsidRPr="00E552B2">
        <w:rPr>
          <w:lang w:val="en-GB"/>
        </w:rPr>
        <w:t>argeted</w:t>
      </w:r>
    </w:p>
    <w:p w14:paraId="10123F1E" w14:textId="5D7B120E" w:rsidR="00E552B2" w:rsidRDefault="00E552B2" w:rsidP="00E552B2">
      <w:pPr>
        <w:rPr>
          <w:lang w:val="en-GB"/>
        </w:rPr>
      </w:pPr>
      <w:r>
        <w:rPr>
          <w:lang w:val="en-GB"/>
        </w:rPr>
        <w:t>Goals are more theoretical in nature</w:t>
      </w:r>
      <w:r w:rsidR="00304549">
        <w:rPr>
          <w:lang w:val="en-GB"/>
        </w:rPr>
        <w:t xml:space="preserve"> and are broad primary accomplishments that you want to attain on the campaign. The aim of the campaign is the goals.</w:t>
      </w:r>
    </w:p>
    <w:p w14:paraId="55709773" w14:textId="54BF7066" w:rsidR="00304549" w:rsidRDefault="00304549" w:rsidP="00E552B2">
      <w:pPr>
        <w:rPr>
          <w:lang w:val="en-GB"/>
        </w:rPr>
      </w:pPr>
      <w:r>
        <w:rPr>
          <w:lang w:val="en-GB"/>
        </w:rPr>
        <w:t xml:space="preserve">Objectives are more practical in nature and thus measurable targets. </w:t>
      </w:r>
      <w:r w:rsidRPr="009327F6">
        <w:rPr>
          <w:lang w:val="en-GB"/>
        </w:rPr>
        <w:t>Objectives are more spec</w:t>
      </w:r>
      <w:r>
        <w:rPr>
          <w:lang w:val="en-GB"/>
        </w:rPr>
        <w:t xml:space="preserve">ific targets that </w:t>
      </w:r>
      <w:r w:rsidRPr="009327F6">
        <w:rPr>
          <w:lang w:val="en-GB"/>
        </w:rPr>
        <w:t>help achieve the set goals through some actions.</w:t>
      </w:r>
    </w:p>
    <w:p w14:paraId="62F62463" w14:textId="2829950A" w:rsidR="00304549" w:rsidRDefault="007D02A9" w:rsidP="00304549">
      <w:pPr>
        <w:spacing w:after="0"/>
        <w:rPr>
          <w:lang w:val="en-GB"/>
        </w:rPr>
      </w:pPr>
      <w:r w:rsidRPr="00304549">
        <w:rPr>
          <w:i/>
          <w:lang w:val="en-GB"/>
        </w:rPr>
        <w:t>Examples of goals</w:t>
      </w:r>
      <w:r w:rsidR="00304549">
        <w:rPr>
          <w:lang w:val="en-GB"/>
        </w:rPr>
        <w:t>:</w:t>
      </w:r>
      <w:r w:rsidRPr="009327F6">
        <w:rPr>
          <w:lang w:val="en-GB"/>
        </w:rPr>
        <w:t xml:space="preserve"> </w:t>
      </w:r>
      <w:r w:rsidR="00304549">
        <w:rPr>
          <w:lang w:val="en-GB"/>
        </w:rPr>
        <w:tab/>
        <w:t xml:space="preserve">1. </w:t>
      </w:r>
      <w:r w:rsidR="00304549" w:rsidRPr="00304549">
        <w:rPr>
          <w:lang w:val="en-GB"/>
        </w:rPr>
        <w:t>Improving legal structure to ensure safety for journalists</w:t>
      </w:r>
    </w:p>
    <w:p w14:paraId="7183EF7C" w14:textId="5CD3106A" w:rsidR="007D02A9" w:rsidRPr="00304549" w:rsidRDefault="00304549" w:rsidP="00304549">
      <w:pPr>
        <w:spacing w:before="0"/>
        <w:ind w:left="1440" w:firstLine="720"/>
        <w:rPr>
          <w:lang w:val="en-GB"/>
        </w:rPr>
      </w:pPr>
      <w:r>
        <w:rPr>
          <w:lang w:val="en-GB"/>
        </w:rPr>
        <w:t xml:space="preserve">2. </w:t>
      </w:r>
      <w:r w:rsidRPr="00304549">
        <w:rPr>
          <w:lang w:val="en-GB"/>
        </w:rPr>
        <w:t>E</w:t>
      </w:r>
      <w:r w:rsidR="007D02A9" w:rsidRPr="00304549">
        <w:rPr>
          <w:lang w:val="en-GB"/>
        </w:rPr>
        <w:t>nsuring payment of</w:t>
      </w:r>
      <w:r w:rsidRPr="00304549">
        <w:rPr>
          <w:lang w:val="en-GB"/>
        </w:rPr>
        <w:t xml:space="preserve"> salary of journalists in time</w:t>
      </w:r>
    </w:p>
    <w:p w14:paraId="0AEA222C" w14:textId="77777777" w:rsidR="00304549" w:rsidRDefault="00304549" w:rsidP="00B47C5F">
      <w:pPr>
        <w:rPr>
          <w:lang w:val="en-GB"/>
        </w:rPr>
      </w:pPr>
      <w:r>
        <w:rPr>
          <w:lang w:val="en-GB"/>
        </w:rPr>
        <w:t xml:space="preserve">The objectives for the above goals could be: </w:t>
      </w:r>
    </w:p>
    <w:p w14:paraId="32A6F9E9" w14:textId="4E63666E" w:rsidR="00304549" w:rsidRPr="00304549" w:rsidRDefault="00304549" w:rsidP="00304549">
      <w:pPr>
        <w:pStyle w:val="ListParagraph"/>
        <w:numPr>
          <w:ilvl w:val="0"/>
          <w:numId w:val="26"/>
        </w:numPr>
        <w:rPr>
          <w:lang w:val="en-GB"/>
        </w:rPr>
      </w:pPr>
      <w:r>
        <w:rPr>
          <w:lang w:val="en-GB"/>
        </w:rPr>
        <w:t>Preparing a draft set of recommendation for legal revision</w:t>
      </w:r>
    </w:p>
    <w:p w14:paraId="640D1668" w14:textId="77777777" w:rsidR="00304549" w:rsidRDefault="007D02A9" w:rsidP="00304549">
      <w:pPr>
        <w:pStyle w:val="ListParagraph"/>
        <w:rPr>
          <w:lang w:val="en-GB"/>
        </w:rPr>
      </w:pPr>
      <w:r w:rsidRPr="00304549">
        <w:rPr>
          <w:lang w:val="en-GB"/>
        </w:rPr>
        <w:t>Setting meetings with publishers / managers to pressure them on the payment of salary in time</w:t>
      </w:r>
    </w:p>
    <w:p w14:paraId="6D874D33" w14:textId="65218D17" w:rsidR="00760653" w:rsidRPr="00304549" w:rsidRDefault="007D02A9" w:rsidP="00304549">
      <w:pPr>
        <w:pStyle w:val="ListParagraph"/>
        <w:numPr>
          <w:ilvl w:val="0"/>
          <w:numId w:val="26"/>
        </w:numPr>
        <w:rPr>
          <w:lang w:val="en-GB"/>
        </w:rPr>
      </w:pPr>
      <w:r w:rsidRPr="00304549">
        <w:rPr>
          <w:lang w:val="en-GB"/>
        </w:rPr>
        <w:t>Organizing journalists to write to their management on the issue.</w:t>
      </w:r>
    </w:p>
    <w:p w14:paraId="20BDB697" w14:textId="77777777" w:rsidR="008F7EAC" w:rsidRDefault="008F7EAC" w:rsidP="009E00BE">
      <w:pPr>
        <w:rPr>
          <w:b/>
          <w:lang w:val="en-GB"/>
        </w:rPr>
      </w:pPr>
    </w:p>
    <w:p w14:paraId="377805F4" w14:textId="4A6E2A7B" w:rsidR="009E00BE" w:rsidRPr="009E00BE" w:rsidRDefault="009E00BE" w:rsidP="009E00BE">
      <w:pPr>
        <w:rPr>
          <w:b/>
          <w:lang w:val="en-GB"/>
        </w:rPr>
      </w:pPr>
      <w:r w:rsidRPr="009E00BE">
        <w:rPr>
          <w:b/>
          <w:lang w:val="en-GB"/>
        </w:rPr>
        <w:lastRenderedPageBreak/>
        <w:t xml:space="preserve">Handout 4: Objectives of </w:t>
      </w:r>
      <w:r>
        <w:rPr>
          <w:b/>
          <w:lang w:val="en-GB"/>
        </w:rPr>
        <w:t xml:space="preserve">a </w:t>
      </w:r>
      <w:r w:rsidRPr="009E00BE">
        <w:rPr>
          <w:b/>
          <w:lang w:val="en-GB"/>
        </w:rPr>
        <w:t>Campaign</w:t>
      </w:r>
    </w:p>
    <w:p w14:paraId="65F6DF60" w14:textId="765958A8" w:rsidR="00760653" w:rsidRPr="009327F6" w:rsidRDefault="00760653" w:rsidP="00B47C5F">
      <w:pPr>
        <w:rPr>
          <w:lang w:val="en-GB"/>
        </w:rPr>
      </w:pPr>
      <w:r w:rsidRPr="00304549">
        <w:rPr>
          <w:b/>
          <w:lang w:val="en-GB"/>
        </w:rPr>
        <w:t>Group Work #1</w:t>
      </w:r>
      <w:r w:rsidR="00304549" w:rsidRPr="00304549">
        <w:rPr>
          <w:b/>
          <w:lang w:val="en-GB"/>
        </w:rPr>
        <w:t xml:space="preserve">: </w:t>
      </w:r>
      <w:r w:rsidRPr="00304549">
        <w:rPr>
          <w:b/>
          <w:lang w:val="en-GB"/>
        </w:rPr>
        <w:t xml:space="preserve">Defining </w:t>
      </w:r>
      <w:r w:rsidR="00725587" w:rsidRPr="00304549">
        <w:rPr>
          <w:b/>
          <w:lang w:val="en-GB"/>
        </w:rPr>
        <w:t xml:space="preserve">goals and </w:t>
      </w:r>
      <w:r w:rsidRPr="00304549">
        <w:rPr>
          <w:b/>
          <w:lang w:val="en-GB"/>
        </w:rPr>
        <w:t>objectives</w:t>
      </w:r>
      <w:r w:rsidR="00725587" w:rsidRPr="009327F6">
        <w:rPr>
          <w:lang w:val="en-GB"/>
        </w:rPr>
        <w:t xml:space="preserve"> </w:t>
      </w:r>
      <w:r w:rsidR="00304549">
        <w:rPr>
          <w:lang w:val="en-GB"/>
        </w:rPr>
        <w:t>(30 minutes)</w:t>
      </w:r>
    </w:p>
    <w:p w14:paraId="4AE460E8" w14:textId="1CC61725" w:rsidR="003D5287" w:rsidRDefault="00304549" w:rsidP="00B47C5F">
      <w:pPr>
        <w:rPr>
          <w:i/>
          <w:lang w:val="en-GB"/>
        </w:rPr>
      </w:pPr>
      <w:r w:rsidRPr="00304549">
        <w:rPr>
          <w:i/>
          <w:lang w:val="en-GB"/>
        </w:rPr>
        <w:t>(Group formation at this exercise is important, as the group will work through out the workshop developing the campaign so it’s important to carefully form the group rather than just choosing randomly.)</w:t>
      </w:r>
    </w:p>
    <w:p w14:paraId="7672A7A0" w14:textId="77777777" w:rsidR="00304549" w:rsidRDefault="00725587" w:rsidP="00B47C5F">
      <w:pPr>
        <w:rPr>
          <w:lang w:val="en-GB"/>
        </w:rPr>
      </w:pPr>
      <w:r w:rsidRPr="009327F6">
        <w:rPr>
          <w:lang w:val="en-GB"/>
        </w:rPr>
        <w:t xml:space="preserve">Form 4 groups of participants. </w:t>
      </w:r>
    </w:p>
    <w:p w14:paraId="1676EC20" w14:textId="17A313B4" w:rsidR="00725587" w:rsidRPr="009327F6" w:rsidRDefault="00725587" w:rsidP="00B47C5F">
      <w:pPr>
        <w:rPr>
          <w:lang w:val="en-GB"/>
        </w:rPr>
      </w:pPr>
      <w:r w:rsidRPr="009327F6">
        <w:rPr>
          <w:lang w:val="en-GB"/>
        </w:rPr>
        <w:t>A</w:t>
      </w:r>
      <w:r w:rsidR="00304549">
        <w:rPr>
          <w:lang w:val="en-GB"/>
        </w:rPr>
        <w:t xml:space="preserve">sk two of them to work out on </w:t>
      </w:r>
      <w:r w:rsidRPr="009327F6">
        <w:rPr>
          <w:lang w:val="en-GB"/>
        </w:rPr>
        <w:t>national issue</w:t>
      </w:r>
      <w:r w:rsidR="00304549">
        <w:rPr>
          <w:lang w:val="en-GB"/>
        </w:rPr>
        <w:t>s</w:t>
      </w:r>
      <w:r w:rsidRPr="009327F6">
        <w:rPr>
          <w:lang w:val="en-GB"/>
        </w:rPr>
        <w:t xml:space="preserve"> and two other on regional issue</w:t>
      </w:r>
      <w:r w:rsidR="00304549">
        <w:rPr>
          <w:lang w:val="en-GB"/>
        </w:rPr>
        <w:t>s</w:t>
      </w:r>
      <w:r w:rsidRPr="009327F6">
        <w:rPr>
          <w:lang w:val="en-GB"/>
        </w:rPr>
        <w:t xml:space="preserve"> to formulate goals </w:t>
      </w:r>
      <w:r w:rsidR="00731515" w:rsidRPr="009327F6">
        <w:rPr>
          <w:lang w:val="en-GB"/>
        </w:rPr>
        <w:t>and objectives of the campaigns on a poster paper.</w:t>
      </w:r>
    </w:p>
    <w:p w14:paraId="2BAFFBAF" w14:textId="77777777" w:rsidR="009E00BE" w:rsidRDefault="00725587" w:rsidP="00B47C5F">
      <w:pPr>
        <w:rPr>
          <w:lang w:val="en-GB"/>
        </w:rPr>
      </w:pPr>
      <w:r w:rsidRPr="009327F6">
        <w:rPr>
          <w:lang w:val="en-GB"/>
        </w:rPr>
        <w:t xml:space="preserve">They should come up with </w:t>
      </w:r>
      <w:r w:rsidRPr="00304549">
        <w:rPr>
          <w:u w:val="single"/>
          <w:lang w:val="en-GB"/>
        </w:rPr>
        <w:t>2 goals and 4 objectives</w:t>
      </w:r>
      <w:r w:rsidRPr="009327F6">
        <w:rPr>
          <w:lang w:val="en-GB"/>
        </w:rPr>
        <w:t xml:space="preserve">. </w:t>
      </w:r>
    </w:p>
    <w:p w14:paraId="6B4D3BFF" w14:textId="22587675" w:rsidR="00725587" w:rsidRPr="009E00BE" w:rsidRDefault="009E00BE" w:rsidP="00B47C5F">
      <w:pPr>
        <w:rPr>
          <w:lang w:val="en-GB"/>
        </w:rPr>
      </w:pPr>
      <w:r w:rsidRPr="009E00BE">
        <w:rPr>
          <w:b/>
          <w:lang w:val="en-GB"/>
        </w:rPr>
        <w:t>Group Presentation</w:t>
      </w:r>
      <w:r>
        <w:rPr>
          <w:lang w:val="en-GB"/>
        </w:rPr>
        <w:t xml:space="preserve"> (20 minutes)</w:t>
      </w:r>
    </w:p>
    <w:p w14:paraId="3765DAC1" w14:textId="77777777" w:rsidR="009E00BE" w:rsidRPr="009E00BE" w:rsidRDefault="009E00BE">
      <w:pPr>
        <w:spacing w:before="0" w:after="0"/>
        <w:rPr>
          <w:lang w:val="en-GB"/>
        </w:rPr>
      </w:pPr>
      <w:r w:rsidRPr="009E00BE">
        <w:rPr>
          <w:lang w:val="en-GB"/>
        </w:rPr>
        <w:t>Give 5 minutes to each group to present their goals and objectives. Ask the other participants to provide constructive feedback to the goals and objectives.</w:t>
      </w:r>
    </w:p>
    <w:p w14:paraId="7FC048C3" w14:textId="77777777" w:rsidR="009E00BE" w:rsidRPr="009E00BE" w:rsidRDefault="009E00BE">
      <w:pPr>
        <w:spacing w:before="0" w:after="0"/>
        <w:rPr>
          <w:lang w:val="en-GB"/>
        </w:rPr>
      </w:pPr>
    </w:p>
    <w:p w14:paraId="2FA1CDE3" w14:textId="198EB7A8" w:rsidR="009E00BE" w:rsidRDefault="009E00BE">
      <w:pPr>
        <w:spacing w:before="0" w:after="0"/>
        <w:rPr>
          <w:b/>
          <w:lang w:val="en-GB"/>
        </w:rPr>
      </w:pPr>
      <w:r w:rsidRPr="009E00BE">
        <w:rPr>
          <w:lang w:val="en-GB"/>
        </w:rPr>
        <w:t>Tell the groups that they are free to revise / improve on the goals and objectives as we go forward.</w:t>
      </w:r>
      <w:r>
        <w:rPr>
          <w:b/>
          <w:lang w:val="en-GB"/>
        </w:rPr>
        <w:br w:type="page"/>
      </w:r>
    </w:p>
    <w:p w14:paraId="4528E7FF" w14:textId="1D9BDB5D" w:rsidR="008F7EAC" w:rsidRPr="009327F6" w:rsidRDefault="008F7EAC" w:rsidP="008F7EAC">
      <w:pPr>
        <w:pStyle w:val="Heading3"/>
      </w:pPr>
      <w:r w:rsidRPr="009327F6">
        <w:lastRenderedPageBreak/>
        <w:t xml:space="preserve">Session </w:t>
      </w:r>
      <w:r>
        <w:t>5</w:t>
      </w:r>
      <w:r w:rsidRPr="009327F6">
        <w:t>: Trainer’s Notes</w:t>
      </w:r>
    </w:p>
    <w:p w14:paraId="18425966" w14:textId="77777777" w:rsidR="008F7EAC" w:rsidRDefault="008F7EAC" w:rsidP="008F7EAC">
      <w:pPr>
        <w:pBdr>
          <w:bottom w:val="single" w:sz="6" w:space="1" w:color="auto"/>
        </w:pBdr>
        <w:rPr>
          <w:b/>
          <w:bCs/>
          <w:sz w:val="40"/>
        </w:rPr>
      </w:pPr>
      <w:r w:rsidRPr="008F7EAC">
        <w:rPr>
          <w:b/>
          <w:bCs/>
          <w:sz w:val="40"/>
        </w:rPr>
        <w:t>Campaign Strategies / Activities</w:t>
      </w:r>
    </w:p>
    <w:p w14:paraId="6B12F936" w14:textId="7E8B533B" w:rsidR="008F7EAC" w:rsidRPr="00B47C5F" w:rsidRDefault="008F7EAC" w:rsidP="008F7EAC">
      <w:pPr>
        <w:rPr>
          <w:lang w:val="en-GB"/>
        </w:rPr>
      </w:pPr>
      <w:r w:rsidRPr="00B47C5F">
        <w:rPr>
          <w:b/>
          <w:lang w:val="en-GB"/>
        </w:rPr>
        <w:t>Duration</w:t>
      </w:r>
      <w:r w:rsidRPr="009327F6">
        <w:rPr>
          <w:lang w:val="en-GB"/>
        </w:rPr>
        <w:t xml:space="preserve">: </w:t>
      </w:r>
      <w:r w:rsidR="001C55A5">
        <w:rPr>
          <w:lang w:val="en-GB"/>
        </w:rPr>
        <w:t>75</w:t>
      </w:r>
      <w:r w:rsidRPr="009327F6">
        <w:rPr>
          <w:lang w:val="en-GB"/>
        </w:rPr>
        <w:t xml:space="preserve"> minutes</w:t>
      </w:r>
    </w:p>
    <w:p w14:paraId="51EF8853" w14:textId="77777777" w:rsidR="008F7EAC" w:rsidRPr="00B47C5F" w:rsidRDefault="008F7EAC" w:rsidP="008F7EAC">
      <w:pPr>
        <w:rPr>
          <w:b/>
          <w:lang w:val="en-GB"/>
        </w:rPr>
      </w:pPr>
      <w:r w:rsidRPr="00B47C5F">
        <w:rPr>
          <w:b/>
          <w:lang w:val="en-GB"/>
        </w:rPr>
        <w:t>Aim and Objectives</w:t>
      </w:r>
    </w:p>
    <w:p w14:paraId="6D4DADCB" w14:textId="7B454BD9" w:rsidR="008F7EAC" w:rsidRPr="009327F6" w:rsidRDefault="008F7EAC" w:rsidP="008F7EAC">
      <w:pPr>
        <w:rPr>
          <w:lang w:val="en-GB"/>
        </w:rPr>
      </w:pPr>
      <w:r>
        <w:rPr>
          <w:lang w:val="en-GB"/>
        </w:rPr>
        <w:t xml:space="preserve">To </w:t>
      </w:r>
      <w:r w:rsidR="00F622EB">
        <w:rPr>
          <w:lang w:val="en-GB"/>
        </w:rPr>
        <w:t>help</w:t>
      </w:r>
      <w:r>
        <w:rPr>
          <w:lang w:val="en-GB"/>
        </w:rPr>
        <w:t xml:space="preserve"> participants </w:t>
      </w:r>
      <w:r w:rsidR="00F622EB">
        <w:rPr>
          <w:lang w:val="en-GB"/>
        </w:rPr>
        <w:t>understand strategy and activities of the campaign and chart out activities on the Campaign Operational Plan.</w:t>
      </w:r>
    </w:p>
    <w:p w14:paraId="58113630" w14:textId="77777777" w:rsidR="008F7EAC" w:rsidRPr="009327F6" w:rsidRDefault="008F7EAC" w:rsidP="008F7EAC">
      <w:pPr>
        <w:rPr>
          <w:lang w:val="en-GB"/>
        </w:rPr>
      </w:pPr>
      <w:r w:rsidRPr="009327F6">
        <w:rPr>
          <w:lang w:val="en-GB"/>
        </w:rPr>
        <w:t>By the end of the session, the participants</w:t>
      </w:r>
      <w:r>
        <w:rPr>
          <w:lang w:val="en-GB"/>
        </w:rPr>
        <w:t xml:space="preserve"> will</w:t>
      </w:r>
    </w:p>
    <w:p w14:paraId="2758A994" w14:textId="224FBF28" w:rsidR="008F7EAC" w:rsidRDefault="008F7EAC" w:rsidP="008F7EAC">
      <w:pPr>
        <w:pStyle w:val="ListParagraph"/>
        <w:numPr>
          <w:ilvl w:val="0"/>
          <w:numId w:val="21"/>
        </w:numPr>
        <w:rPr>
          <w:lang w:val="en-GB"/>
        </w:rPr>
      </w:pPr>
      <w:r>
        <w:rPr>
          <w:lang w:val="en-GB"/>
        </w:rPr>
        <w:t xml:space="preserve">understand importance of </w:t>
      </w:r>
      <w:r w:rsidR="00F622EB">
        <w:rPr>
          <w:lang w:val="en-GB"/>
        </w:rPr>
        <w:t>clear strategy for successful campaign</w:t>
      </w:r>
    </w:p>
    <w:p w14:paraId="0F6E59F3" w14:textId="0E478153" w:rsidR="008F7EAC" w:rsidRDefault="00F622EB" w:rsidP="008F7EAC">
      <w:pPr>
        <w:pStyle w:val="ListParagraph"/>
        <w:numPr>
          <w:ilvl w:val="0"/>
          <w:numId w:val="21"/>
        </w:numPr>
        <w:rPr>
          <w:lang w:val="en-GB"/>
        </w:rPr>
      </w:pPr>
      <w:r>
        <w:rPr>
          <w:lang w:val="en-GB"/>
        </w:rPr>
        <w:t>list out list of activities that could be conducted in a campaign</w:t>
      </w:r>
    </w:p>
    <w:p w14:paraId="177D882F" w14:textId="704C95F7" w:rsidR="008F7EAC" w:rsidRPr="00B47C5F" w:rsidRDefault="00F622EB" w:rsidP="008F7EAC">
      <w:pPr>
        <w:pStyle w:val="ListParagraph"/>
        <w:numPr>
          <w:ilvl w:val="0"/>
          <w:numId w:val="21"/>
        </w:numPr>
        <w:rPr>
          <w:lang w:val="en-GB"/>
        </w:rPr>
      </w:pPr>
      <w:r>
        <w:rPr>
          <w:lang w:val="en-GB"/>
        </w:rPr>
        <w:t>create a campaign operational plan</w:t>
      </w:r>
    </w:p>
    <w:p w14:paraId="5FCD1D20" w14:textId="004D46CD" w:rsidR="00725587" w:rsidRPr="00304549" w:rsidRDefault="00725587" w:rsidP="00B47C5F">
      <w:pPr>
        <w:rPr>
          <w:b/>
          <w:lang w:val="en-GB"/>
        </w:rPr>
      </w:pPr>
      <w:r w:rsidRPr="00304549">
        <w:rPr>
          <w:b/>
          <w:lang w:val="en-GB"/>
        </w:rPr>
        <w:t>Trainer’s Note</w:t>
      </w:r>
    </w:p>
    <w:p w14:paraId="1C52875C" w14:textId="1E9520E1" w:rsidR="00725587" w:rsidRPr="009327F6" w:rsidRDefault="00725587" w:rsidP="00B47C5F">
      <w:pPr>
        <w:rPr>
          <w:lang w:val="en-GB"/>
        </w:rPr>
      </w:pPr>
      <w:r w:rsidRPr="009327F6">
        <w:rPr>
          <w:lang w:val="en-GB"/>
        </w:rPr>
        <w:t>After we have the issue that needs to be campaigned around, clear and concise goals and objectives of the campaign, we need to plan the strategy and activities to achieve those goals by campaigning. According to IFEX, ‘</w:t>
      </w:r>
      <w:r w:rsidRPr="00F622EB">
        <w:rPr>
          <w:u w:val="single"/>
          <w:lang w:val="en-GB"/>
        </w:rPr>
        <w:t>a campaign strategy is the path you need to follow to achieve the changes you would like to see implemented. A good strategy will lead to a successful campaign</w:t>
      </w:r>
      <w:r w:rsidRPr="009327F6">
        <w:rPr>
          <w:lang w:val="en-GB"/>
        </w:rPr>
        <w:t>.’</w:t>
      </w:r>
    </w:p>
    <w:p w14:paraId="251F9E61" w14:textId="77777777" w:rsidR="00725587" w:rsidRPr="009327F6" w:rsidRDefault="00725587" w:rsidP="00B47C5F">
      <w:pPr>
        <w:rPr>
          <w:lang w:val="en-GB"/>
        </w:rPr>
      </w:pPr>
      <w:r w:rsidRPr="009327F6">
        <w:rPr>
          <w:lang w:val="en-GB"/>
        </w:rPr>
        <w:t>IFEX: A successful campaign strategy</w:t>
      </w:r>
    </w:p>
    <w:p w14:paraId="490BAD6E" w14:textId="77777777" w:rsidR="00725587" w:rsidRPr="009E00BE" w:rsidRDefault="00725587" w:rsidP="009E00BE">
      <w:pPr>
        <w:pStyle w:val="ListParagraph"/>
        <w:numPr>
          <w:ilvl w:val="0"/>
          <w:numId w:val="26"/>
        </w:numPr>
        <w:rPr>
          <w:lang w:val="en-GB"/>
        </w:rPr>
      </w:pPr>
      <w:r w:rsidRPr="009E00BE">
        <w:rPr>
          <w:lang w:val="en-GB"/>
        </w:rPr>
        <w:t>Can be a fundamental communications tool for engaging key supporters and stakeholders, including financial donors</w:t>
      </w:r>
    </w:p>
    <w:p w14:paraId="600925A8" w14:textId="77777777" w:rsidR="00725587" w:rsidRPr="009E00BE" w:rsidRDefault="00725587" w:rsidP="009E00BE">
      <w:pPr>
        <w:pStyle w:val="ListParagraph"/>
        <w:numPr>
          <w:ilvl w:val="0"/>
          <w:numId w:val="26"/>
        </w:numPr>
        <w:rPr>
          <w:lang w:val="en-GB"/>
        </w:rPr>
      </w:pPr>
      <w:r w:rsidRPr="009E00BE">
        <w:rPr>
          <w:lang w:val="en-GB"/>
        </w:rPr>
        <w:t>Provides people both within and outside of the organisation with a blueprint of the campaign</w:t>
      </w:r>
    </w:p>
    <w:p w14:paraId="59F68FEC" w14:textId="77777777" w:rsidR="00725587" w:rsidRPr="009E00BE" w:rsidRDefault="00725587" w:rsidP="009E00BE">
      <w:pPr>
        <w:pStyle w:val="ListParagraph"/>
        <w:numPr>
          <w:ilvl w:val="0"/>
          <w:numId w:val="26"/>
        </w:numPr>
        <w:rPr>
          <w:lang w:val="en-GB"/>
        </w:rPr>
      </w:pPr>
      <w:r w:rsidRPr="009E00BE">
        <w:rPr>
          <w:lang w:val="en-GB"/>
        </w:rPr>
        <w:t>Shows how your organisation is working to achieve its desired goals</w:t>
      </w:r>
    </w:p>
    <w:p w14:paraId="62FC2E2B" w14:textId="77777777" w:rsidR="00731515" w:rsidRPr="009327F6" w:rsidRDefault="00731515" w:rsidP="00B47C5F">
      <w:pPr>
        <w:rPr>
          <w:lang w:val="en-GB"/>
        </w:rPr>
      </w:pPr>
      <w:r w:rsidRPr="009327F6">
        <w:rPr>
          <w:lang w:val="en-GB"/>
        </w:rPr>
        <w:t>A good campaign strategy has not only the specific campaign objectives but also:</w:t>
      </w:r>
    </w:p>
    <w:p w14:paraId="7F8414DD" w14:textId="77777777" w:rsidR="00725587" w:rsidRPr="009E00BE" w:rsidRDefault="00731515" w:rsidP="009E00BE">
      <w:pPr>
        <w:pStyle w:val="ListParagraph"/>
        <w:numPr>
          <w:ilvl w:val="0"/>
          <w:numId w:val="27"/>
        </w:numPr>
        <w:rPr>
          <w:lang w:val="en-GB"/>
        </w:rPr>
      </w:pPr>
      <w:r w:rsidRPr="009E00BE">
        <w:rPr>
          <w:b/>
          <w:lang w:val="en-GB"/>
        </w:rPr>
        <w:t>A</w:t>
      </w:r>
      <w:r w:rsidR="00725587" w:rsidRPr="009E00BE">
        <w:rPr>
          <w:b/>
          <w:lang w:val="en-GB"/>
        </w:rPr>
        <w:t xml:space="preserve"> stakeholder analysis</w:t>
      </w:r>
      <w:r w:rsidR="00725587" w:rsidRPr="009E00BE">
        <w:rPr>
          <w:lang w:val="en-GB"/>
        </w:rPr>
        <w:t xml:space="preserve">: identify the people who have an interest in or influence over the objectives of the campaign. </w:t>
      </w:r>
    </w:p>
    <w:p w14:paraId="09215C0C" w14:textId="77777777" w:rsidR="00725587" w:rsidRDefault="00731515" w:rsidP="009E00BE">
      <w:pPr>
        <w:pStyle w:val="ListParagraph"/>
        <w:numPr>
          <w:ilvl w:val="0"/>
          <w:numId w:val="27"/>
        </w:numPr>
        <w:rPr>
          <w:lang w:val="en-GB"/>
        </w:rPr>
      </w:pPr>
      <w:r w:rsidRPr="009E00BE">
        <w:rPr>
          <w:b/>
          <w:lang w:val="en-GB"/>
        </w:rPr>
        <w:t>A</w:t>
      </w:r>
      <w:r w:rsidR="00725587" w:rsidRPr="009E00BE">
        <w:rPr>
          <w:b/>
          <w:lang w:val="en-GB"/>
        </w:rPr>
        <w:t xml:space="preserve"> plan of action</w:t>
      </w:r>
      <w:r w:rsidR="00725587" w:rsidRPr="009E00BE">
        <w:rPr>
          <w:lang w:val="en-GB"/>
        </w:rPr>
        <w:t xml:space="preserve">: decide on the activities to be carried out that will directly impact the campaign objectives. </w:t>
      </w:r>
    </w:p>
    <w:p w14:paraId="513A3C5F" w14:textId="6DC21A0C" w:rsidR="009E00BE" w:rsidRPr="009E00BE" w:rsidRDefault="009E00BE" w:rsidP="009E00BE">
      <w:pPr>
        <w:rPr>
          <w:b/>
          <w:lang w:val="en-GB"/>
        </w:rPr>
      </w:pPr>
      <w:r w:rsidRPr="009E00BE">
        <w:rPr>
          <w:b/>
          <w:lang w:val="en-GB"/>
        </w:rPr>
        <w:t>Handout 5: Strategies of a Campaign</w:t>
      </w:r>
    </w:p>
    <w:p w14:paraId="45221473" w14:textId="77777777" w:rsidR="00F622EB" w:rsidRDefault="00F622EB" w:rsidP="00B47C5F">
      <w:pPr>
        <w:rPr>
          <w:b/>
          <w:lang w:val="en-GB"/>
        </w:rPr>
      </w:pPr>
    </w:p>
    <w:p w14:paraId="47775306" w14:textId="77777777" w:rsidR="00F622EB" w:rsidRDefault="00F622EB" w:rsidP="00B47C5F">
      <w:pPr>
        <w:rPr>
          <w:b/>
          <w:lang w:val="en-GB"/>
        </w:rPr>
      </w:pPr>
    </w:p>
    <w:p w14:paraId="5FD4F247" w14:textId="5CE76FFE" w:rsidR="00725587" w:rsidRDefault="000D5005" w:rsidP="00B47C5F">
      <w:pPr>
        <w:rPr>
          <w:lang w:val="en-GB"/>
        </w:rPr>
      </w:pPr>
      <w:r w:rsidRPr="009E00BE">
        <w:rPr>
          <w:b/>
          <w:lang w:val="en-GB"/>
        </w:rPr>
        <w:t xml:space="preserve">Session activity # </w:t>
      </w:r>
      <w:r w:rsidR="009E00BE" w:rsidRPr="009E00BE">
        <w:rPr>
          <w:b/>
          <w:lang w:val="en-GB"/>
        </w:rPr>
        <w:t>2: SWOT Analysis</w:t>
      </w:r>
      <w:r w:rsidR="00443783" w:rsidRPr="009327F6">
        <w:rPr>
          <w:lang w:val="en-GB"/>
        </w:rPr>
        <w:t xml:space="preserve"> (</w:t>
      </w:r>
      <w:r w:rsidR="0053249E">
        <w:rPr>
          <w:lang w:val="en-GB"/>
        </w:rPr>
        <w:t>25</w:t>
      </w:r>
      <w:r w:rsidRPr="009327F6">
        <w:rPr>
          <w:lang w:val="en-GB"/>
        </w:rPr>
        <w:t xml:space="preserve"> minutes)</w:t>
      </w:r>
      <w:r w:rsidR="00AF7025" w:rsidRPr="009327F6">
        <w:rPr>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150"/>
        <w:gridCol w:w="1260"/>
      </w:tblGrid>
      <w:tr w:rsidR="001C55A5" w:rsidRPr="003B0C8F" w14:paraId="30A1BDA1" w14:textId="77777777" w:rsidTr="001C55A5">
        <w:tc>
          <w:tcPr>
            <w:tcW w:w="3528" w:type="dxa"/>
            <w:shd w:val="clear" w:color="auto" w:fill="auto"/>
          </w:tcPr>
          <w:p w14:paraId="17AB9A66" w14:textId="77777777" w:rsidR="001C55A5" w:rsidRPr="003B0C8F" w:rsidRDefault="001C55A5" w:rsidP="001C55A5">
            <w:pPr>
              <w:pStyle w:val="Heading10"/>
              <w:spacing w:before="120" w:after="120"/>
              <w:jc w:val="left"/>
              <w:rPr>
                <w:rFonts w:ascii="Arial" w:hAnsi="Arial" w:cs="Arial"/>
                <w:noProof w:val="0"/>
                <w:spacing w:val="0"/>
                <w:kern w:val="0"/>
                <w:sz w:val="24"/>
                <w:szCs w:val="24"/>
              </w:rPr>
            </w:pPr>
            <w:r w:rsidRPr="003B0C8F">
              <w:rPr>
                <w:rFonts w:ascii="Arial" w:hAnsi="Arial" w:cs="Arial"/>
                <w:noProof w:val="0"/>
                <w:spacing w:val="0"/>
                <w:kern w:val="0"/>
                <w:sz w:val="24"/>
                <w:szCs w:val="24"/>
              </w:rPr>
              <w:t>Positive Factors</w:t>
            </w:r>
          </w:p>
        </w:tc>
        <w:tc>
          <w:tcPr>
            <w:tcW w:w="3150" w:type="dxa"/>
            <w:shd w:val="clear" w:color="auto" w:fill="auto"/>
          </w:tcPr>
          <w:p w14:paraId="2D4EF6C6" w14:textId="77777777" w:rsidR="001C55A5" w:rsidRPr="003B0C8F" w:rsidRDefault="001C55A5" w:rsidP="001C55A5">
            <w:pPr>
              <w:pStyle w:val="Heading10"/>
              <w:spacing w:before="120" w:after="120"/>
              <w:jc w:val="left"/>
              <w:rPr>
                <w:rFonts w:ascii="Arial" w:hAnsi="Arial" w:cs="Arial"/>
                <w:noProof w:val="0"/>
                <w:spacing w:val="0"/>
                <w:kern w:val="0"/>
                <w:sz w:val="24"/>
                <w:szCs w:val="24"/>
              </w:rPr>
            </w:pPr>
            <w:r w:rsidRPr="003B0C8F">
              <w:rPr>
                <w:rFonts w:ascii="Arial" w:hAnsi="Arial" w:cs="Arial"/>
                <w:noProof w:val="0"/>
                <w:spacing w:val="0"/>
                <w:kern w:val="0"/>
                <w:sz w:val="24"/>
                <w:szCs w:val="24"/>
              </w:rPr>
              <w:t>Negative Factors</w:t>
            </w:r>
          </w:p>
        </w:tc>
        <w:tc>
          <w:tcPr>
            <w:tcW w:w="1260" w:type="dxa"/>
            <w:shd w:val="clear" w:color="auto" w:fill="auto"/>
          </w:tcPr>
          <w:p w14:paraId="495DDADA" w14:textId="77777777" w:rsidR="001C55A5" w:rsidRPr="003B0C8F" w:rsidRDefault="001C55A5" w:rsidP="001C55A5">
            <w:pPr>
              <w:pStyle w:val="Heading10"/>
              <w:spacing w:before="120" w:after="120"/>
              <w:jc w:val="left"/>
              <w:rPr>
                <w:rFonts w:ascii="Arial" w:hAnsi="Arial" w:cs="Arial"/>
                <w:b w:val="0"/>
                <w:noProof w:val="0"/>
                <w:spacing w:val="0"/>
                <w:kern w:val="0"/>
                <w:sz w:val="24"/>
                <w:szCs w:val="24"/>
              </w:rPr>
            </w:pPr>
          </w:p>
        </w:tc>
      </w:tr>
      <w:tr w:rsidR="001C55A5" w:rsidRPr="003B0C8F" w14:paraId="632445B7" w14:textId="77777777" w:rsidTr="001C55A5">
        <w:tc>
          <w:tcPr>
            <w:tcW w:w="3528" w:type="dxa"/>
            <w:shd w:val="clear" w:color="auto" w:fill="auto"/>
          </w:tcPr>
          <w:p w14:paraId="47F49A8F" w14:textId="77777777" w:rsidR="001C55A5" w:rsidRPr="003B0C8F" w:rsidRDefault="001C55A5" w:rsidP="001C55A5">
            <w:pPr>
              <w:pStyle w:val="Heading10"/>
              <w:spacing w:before="120" w:after="120"/>
              <w:jc w:val="left"/>
              <w:rPr>
                <w:rFonts w:ascii="Arial" w:hAnsi="Arial" w:cs="Arial"/>
                <w:i/>
                <w:noProof w:val="0"/>
                <w:spacing w:val="0"/>
                <w:kern w:val="0"/>
                <w:sz w:val="24"/>
                <w:szCs w:val="24"/>
              </w:rPr>
            </w:pPr>
            <w:r w:rsidRPr="003B0C8F">
              <w:rPr>
                <w:rFonts w:ascii="Arial" w:hAnsi="Arial" w:cs="Arial"/>
                <w:i/>
                <w:noProof w:val="0"/>
                <w:spacing w:val="0"/>
                <w:kern w:val="0"/>
                <w:sz w:val="24"/>
                <w:szCs w:val="24"/>
              </w:rPr>
              <w:t>STRENGHTS</w:t>
            </w:r>
          </w:p>
          <w:p w14:paraId="0DDA4E52" w14:textId="77777777" w:rsidR="001C55A5" w:rsidRPr="003B0C8F" w:rsidRDefault="001C55A5" w:rsidP="001C55A5">
            <w:pPr>
              <w:pStyle w:val="Heading10"/>
              <w:spacing w:before="120" w:after="120"/>
              <w:jc w:val="left"/>
              <w:rPr>
                <w:rFonts w:ascii="Arial" w:hAnsi="Arial" w:cs="Arial"/>
                <w:b w:val="0"/>
                <w:noProof w:val="0"/>
                <w:spacing w:val="0"/>
                <w:kern w:val="0"/>
                <w:sz w:val="24"/>
                <w:szCs w:val="24"/>
              </w:rPr>
            </w:pPr>
          </w:p>
        </w:tc>
        <w:tc>
          <w:tcPr>
            <w:tcW w:w="3150" w:type="dxa"/>
            <w:shd w:val="clear" w:color="auto" w:fill="auto"/>
          </w:tcPr>
          <w:p w14:paraId="0AFB689F" w14:textId="77777777" w:rsidR="001C55A5" w:rsidRPr="003B0C8F" w:rsidRDefault="001C55A5" w:rsidP="001C55A5">
            <w:pPr>
              <w:pStyle w:val="Heading10"/>
              <w:spacing w:before="120" w:after="120"/>
              <w:jc w:val="left"/>
              <w:rPr>
                <w:rFonts w:ascii="Arial" w:hAnsi="Arial" w:cs="Arial"/>
                <w:i/>
                <w:noProof w:val="0"/>
                <w:spacing w:val="0"/>
                <w:kern w:val="0"/>
                <w:sz w:val="24"/>
                <w:szCs w:val="24"/>
              </w:rPr>
            </w:pPr>
            <w:r w:rsidRPr="003B0C8F">
              <w:rPr>
                <w:rFonts w:ascii="Arial" w:hAnsi="Arial" w:cs="Arial"/>
                <w:i/>
                <w:noProof w:val="0"/>
                <w:spacing w:val="0"/>
                <w:kern w:val="0"/>
                <w:sz w:val="24"/>
                <w:szCs w:val="24"/>
              </w:rPr>
              <w:t>WEAKNESSES</w:t>
            </w:r>
          </w:p>
          <w:p w14:paraId="69E96484" w14:textId="77777777" w:rsidR="001C55A5" w:rsidRPr="003B0C8F" w:rsidRDefault="001C55A5" w:rsidP="001C55A5">
            <w:pPr>
              <w:pStyle w:val="Heading10"/>
              <w:spacing w:before="120" w:after="120"/>
              <w:jc w:val="left"/>
              <w:rPr>
                <w:rFonts w:ascii="Arial" w:hAnsi="Arial" w:cs="Arial"/>
                <w:b w:val="0"/>
                <w:noProof w:val="0"/>
                <w:spacing w:val="0"/>
                <w:kern w:val="0"/>
                <w:sz w:val="24"/>
                <w:szCs w:val="24"/>
              </w:rPr>
            </w:pPr>
          </w:p>
        </w:tc>
        <w:tc>
          <w:tcPr>
            <w:tcW w:w="1260" w:type="dxa"/>
            <w:shd w:val="clear" w:color="auto" w:fill="auto"/>
          </w:tcPr>
          <w:p w14:paraId="39C2041B" w14:textId="77777777" w:rsidR="001C55A5" w:rsidRPr="003B0C8F" w:rsidRDefault="001C55A5" w:rsidP="001C55A5">
            <w:pPr>
              <w:pStyle w:val="Heading10"/>
              <w:spacing w:before="120" w:after="120"/>
              <w:jc w:val="left"/>
              <w:rPr>
                <w:rFonts w:ascii="Arial" w:hAnsi="Arial" w:cs="Arial"/>
                <w:noProof w:val="0"/>
                <w:spacing w:val="0"/>
                <w:kern w:val="0"/>
                <w:sz w:val="24"/>
                <w:szCs w:val="24"/>
              </w:rPr>
            </w:pPr>
            <w:r w:rsidRPr="003B0C8F">
              <w:rPr>
                <w:rFonts w:ascii="Arial" w:hAnsi="Arial" w:cs="Arial"/>
                <w:noProof w:val="0"/>
                <w:spacing w:val="0"/>
                <w:kern w:val="0"/>
                <w:sz w:val="24"/>
                <w:szCs w:val="24"/>
              </w:rPr>
              <w:t>Internal Factors</w:t>
            </w:r>
          </w:p>
        </w:tc>
      </w:tr>
      <w:tr w:rsidR="001C55A5" w:rsidRPr="003B0C8F" w14:paraId="7A1EEE85" w14:textId="77777777" w:rsidTr="001C55A5">
        <w:tc>
          <w:tcPr>
            <w:tcW w:w="3528" w:type="dxa"/>
            <w:shd w:val="clear" w:color="auto" w:fill="auto"/>
          </w:tcPr>
          <w:p w14:paraId="01936962" w14:textId="77777777" w:rsidR="001C55A5" w:rsidRPr="003B0C8F" w:rsidRDefault="001C55A5" w:rsidP="001C55A5">
            <w:pPr>
              <w:pStyle w:val="Heading10"/>
              <w:spacing w:before="120" w:after="120"/>
              <w:jc w:val="left"/>
              <w:rPr>
                <w:rFonts w:ascii="Arial" w:hAnsi="Arial" w:cs="Arial"/>
                <w:i/>
                <w:noProof w:val="0"/>
                <w:spacing w:val="0"/>
                <w:kern w:val="0"/>
                <w:sz w:val="24"/>
                <w:szCs w:val="24"/>
              </w:rPr>
            </w:pPr>
            <w:r w:rsidRPr="003B0C8F">
              <w:rPr>
                <w:rFonts w:ascii="Arial" w:hAnsi="Arial" w:cs="Arial"/>
                <w:i/>
                <w:noProof w:val="0"/>
                <w:spacing w:val="0"/>
                <w:kern w:val="0"/>
                <w:sz w:val="24"/>
                <w:szCs w:val="24"/>
              </w:rPr>
              <w:t>OPPORTUNITIES</w:t>
            </w:r>
          </w:p>
          <w:p w14:paraId="0F3E774C" w14:textId="77777777" w:rsidR="001C55A5" w:rsidRPr="003B0C8F" w:rsidRDefault="001C55A5" w:rsidP="001C55A5">
            <w:pPr>
              <w:pStyle w:val="Heading10"/>
              <w:spacing w:before="120" w:after="120"/>
              <w:jc w:val="left"/>
              <w:rPr>
                <w:rFonts w:ascii="Arial" w:hAnsi="Arial" w:cs="Arial"/>
                <w:b w:val="0"/>
                <w:noProof w:val="0"/>
                <w:spacing w:val="0"/>
                <w:kern w:val="0"/>
                <w:sz w:val="24"/>
                <w:szCs w:val="24"/>
              </w:rPr>
            </w:pPr>
          </w:p>
        </w:tc>
        <w:tc>
          <w:tcPr>
            <w:tcW w:w="3150" w:type="dxa"/>
            <w:shd w:val="clear" w:color="auto" w:fill="auto"/>
          </w:tcPr>
          <w:p w14:paraId="6A7355E8" w14:textId="77777777" w:rsidR="001C55A5" w:rsidRPr="003B0C8F" w:rsidRDefault="001C55A5" w:rsidP="001C55A5">
            <w:pPr>
              <w:pStyle w:val="Heading10"/>
              <w:spacing w:before="120" w:after="120"/>
              <w:jc w:val="left"/>
              <w:rPr>
                <w:rFonts w:ascii="Arial" w:hAnsi="Arial" w:cs="Arial"/>
                <w:i/>
                <w:noProof w:val="0"/>
                <w:spacing w:val="0"/>
                <w:kern w:val="0"/>
                <w:sz w:val="24"/>
                <w:szCs w:val="24"/>
              </w:rPr>
            </w:pPr>
            <w:r w:rsidRPr="003B0C8F">
              <w:rPr>
                <w:rFonts w:ascii="Arial" w:hAnsi="Arial" w:cs="Arial"/>
                <w:i/>
                <w:noProof w:val="0"/>
                <w:spacing w:val="0"/>
                <w:kern w:val="0"/>
                <w:sz w:val="24"/>
                <w:szCs w:val="24"/>
              </w:rPr>
              <w:t>THREATS</w:t>
            </w:r>
          </w:p>
          <w:p w14:paraId="65B38C91" w14:textId="77777777" w:rsidR="001C55A5" w:rsidRPr="003B0C8F" w:rsidRDefault="001C55A5" w:rsidP="001C55A5">
            <w:pPr>
              <w:pStyle w:val="Heading10"/>
              <w:spacing w:before="120" w:after="120"/>
              <w:jc w:val="left"/>
              <w:rPr>
                <w:rFonts w:ascii="Arial" w:hAnsi="Arial" w:cs="Arial"/>
                <w:b w:val="0"/>
                <w:noProof w:val="0"/>
                <w:spacing w:val="0"/>
                <w:kern w:val="0"/>
                <w:sz w:val="24"/>
                <w:szCs w:val="24"/>
              </w:rPr>
            </w:pPr>
          </w:p>
        </w:tc>
        <w:tc>
          <w:tcPr>
            <w:tcW w:w="1260" w:type="dxa"/>
            <w:shd w:val="clear" w:color="auto" w:fill="auto"/>
          </w:tcPr>
          <w:p w14:paraId="342492C2" w14:textId="77777777" w:rsidR="001C55A5" w:rsidRPr="003B0C8F" w:rsidRDefault="001C55A5" w:rsidP="001C55A5">
            <w:pPr>
              <w:pStyle w:val="Heading10"/>
              <w:spacing w:before="120" w:after="120"/>
              <w:jc w:val="left"/>
              <w:rPr>
                <w:rFonts w:ascii="Arial" w:hAnsi="Arial" w:cs="Arial"/>
                <w:noProof w:val="0"/>
                <w:spacing w:val="0"/>
                <w:kern w:val="0"/>
                <w:sz w:val="24"/>
                <w:szCs w:val="24"/>
              </w:rPr>
            </w:pPr>
            <w:r w:rsidRPr="003B0C8F">
              <w:rPr>
                <w:rFonts w:ascii="Arial" w:hAnsi="Arial" w:cs="Arial"/>
                <w:noProof w:val="0"/>
                <w:spacing w:val="0"/>
                <w:kern w:val="0"/>
                <w:sz w:val="24"/>
                <w:szCs w:val="24"/>
              </w:rPr>
              <w:t>External Factors</w:t>
            </w:r>
          </w:p>
        </w:tc>
      </w:tr>
    </w:tbl>
    <w:p w14:paraId="2A8FE5BA" w14:textId="0BD505D2" w:rsidR="00847E52" w:rsidRDefault="00847E52" w:rsidP="00B47C5F">
      <w:pPr>
        <w:rPr>
          <w:lang w:val="en-GB"/>
        </w:rPr>
      </w:pPr>
      <w:r>
        <w:rPr>
          <w:lang w:val="en-GB"/>
        </w:rPr>
        <w:t xml:space="preserve">Explain that SWOT (Strength Weakness Opportunity Threat) Analysis provides a picture where the union stands in relation to the campaign issue and provides a picture of where campaign actions should be directed to counteract weaknesses and threats. </w:t>
      </w:r>
    </w:p>
    <w:p w14:paraId="031305E0" w14:textId="4423A214" w:rsidR="00847E52" w:rsidRDefault="00847E52" w:rsidP="00B47C5F">
      <w:pPr>
        <w:rPr>
          <w:lang w:val="en-GB"/>
        </w:rPr>
      </w:pPr>
      <w:r>
        <w:rPr>
          <w:lang w:val="en-GB"/>
        </w:rPr>
        <w:t>A SWOT Analysis also builds on the strengths of the union and takes on opportunities for wins and achievement.</w:t>
      </w:r>
    </w:p>
    <w:p w14:paraId="583BB5ED" w14:textId="10A26865" w:rsidR="000D75F2" w:rsidRDefault="000D75F2" w:rsidP="00B47C5F">
      <w:pPr>
        <w:rPr>
          <w:lang w:val="en-GB"/>
        </w:rPr>
      </w:pPr>
      <w:r>
        <w:rPr>
          <w:lang w:val="en-GB"/>
        </w:rPr>
        <w:t>Explain the idea of each component individually:</w:t>
      </w:r>
    </w:p>
    <w:p w14:paraId="4FF6B949" w14:textId="189EB533" w:rsidR="000D75F2" w:rsidRPr="000D75F2" w:rsidRDefault="000D75F2" w:rsidP="000D75F2">
      <w:pPr>
        <w:pStyle w:val="ListParagraph"/>
        <w:numPr>
          <w:ilvl w:val="0"/>
          <w:numId w:val="28"/>
        </w:numPr>
        <w:rPr>
          <w:lang w:val="en-GB"/>
        </w:rPr>
      </w:pPr>
      <w:r w:rsidRPr="000D75F2">
        <w:rPr>
          <w:b/>
          <w:lang w:val="en-GB"/>
        </w:rPr>
        <w:t>Strengths</w:t>
      </w:r>
      <w:r w:rsidRPr="000D75F2">
        <w:rPr>
          <w:lang w:val="en-GB"/>
        </w:rPr>
        <w:t xml:space="preserve">: characteristics of the </w:t>
      </w:r>
      <w:r>
        <w:rPr>
          <w:lang w:val="en-GB"/>
        </w:rPr>
        <w:t>union</w:t>
      </w:r>
      <w:r w:rsidRPr="000D75F2">
        <w:rPr>
          <w:lang w:val="en-GB"/>
        </w:rPr>
        <w:t xml:space="preserve"> or </w:t>
      </w:r>
      <w:r>
        <w:rPr>
          <w:lang w:val="en-GB"/>
        </w:rPr>
        <w:t>campaign</w:t>
      </w:r>
      <w:r w:rsidRPr="000D75F2">
        <w:rPr>
          <w:lang w:val="en-GB"/>
        </w:rPr>
        <w:t xml:space="preserve"> that give it an advantage over others.</w:t>
      </w:r>
    </w:p>
    <w:p w14:paraId="472EFAB6" w14:textId="5CEE9755" w:rsidR="000D75F2" w:rsidRPr="000D75F2" w:rsidRDefault="000D75F2" w:rsidP="000D75F2">
      <w:pPr>
        <w:pStyle w:val="ListParagraph"/>
        <w:numPr>
          <w:ilvl w:val="0"/>
          <w:numId w:val="28"/>
        </w:numPr>
        <w:rPr>
          <w:lang w:val="en-GB"/>
        </w:rPr>
      </w:pPr>
      <w:r w:rsidRPr="000D75F2">
        <w:rPr>
          <w:b/>
          <w:lang w:val="en-GB"/>
        </w:rPr>
        <w:t>Weaknesses:</w:t>
      </w:r>
      <w:r w:rsidRPr="000D75F2">
        <w:rPr>
          <w:lang w:val="en-GB"/>
        </w:rPr>
        <w:t xml:space="preserve"> characteristics that place the </w:t>
      </w:r>
      <w:r>
        <w:rPr>
          <w:lang w:val="en-GB"/>
        </w:rPr>
        <w:t>union</w:t>
      </w:r>
      <w:r w:rsidRPr="000D75F2">
        <w:rPr>
          <w:lang w:val="en-GB"/>
        </w:rPr>
        <w:t xml:space="preserve"> or </w:t>
      </w:r>
      <w:r>
        <w:rPr>
          <w:lang w:val="en-GB"/>
        </w:rPr>
        <w:t>campaign</w:t>
      </w:r>
      <w:r w:rsidRPr="000D75F2">
        <w:rPr>
          <w:lang w:val="en-GB"/>
        </w:rPr>
        <w:t xml:space="preserve"> at a disadvantage relative to others.</w:t>
      </w:r>
    </w:p>
    <w:p w14:paraId="7055061C" w14:textId="053F94C1" w:rsidR="000D75F2" w:rsidRPr="000D75F2" w:rsidRDefault="000D75F2" w:rsidP="000D75F2">
      <w:pPr>
        <w:pStyle w:val="ListParagraph"/>
        <w:numPr>
          <w:ilvl w:val="0"/>
          <w:numId w:val="28"/>
        </w:numPr>
        <w:rPr>
          <w:lang w:val="en-GB"/>
        </w:rPr>
      </w:pPr>
      <w:r w:rsidRPr="000D75F2">
        <w:rPr>
          <w:b/>
          <w:lang w:val="en-GB"/>
        </w:rPr>
        <w:t>Opportunities</w:t>
      </w:r>
      <w:r w:rsidRPr="000D75F2">
        <w:rPr>
          <w:lang w:val="en-GB"/>
        </w:rPr>
        <w:t xml:space="preserve">: elements that the </w:t>
      </w:r>
      <w:r>
        <w:rPr>
          <w:lang w:val="en-GB"/>
        </w:rPr>
        <w:t>campaign</w:t>
      </w:r>
      <w:r w:rsidRPr="000D75F2">
        <w:rPr>
          <w:lang w:val="en-GB"/>
        </w:rPr>
        <w:t xml:space="preserve"> could exploit to its advantage.</w:t>
      </w:r>
    </w:p>
    <w:p w14:paraId="05BF22B0" w14:textId="36CEB38F" w:rsidR="000D75F2" w:rsidRDefault="000D75F2" w:rsidP="000D75F2">
      <w:pPr>
        <w:pStyle w:val="ListParagraph"/>
        <w:numPr>
          <w:ilvl w:val="0"/>
          <w:numId w:val="28"/>
        </w:numPr>
        <w:rPr>
          <w:lang w:val="en-GB"/>
        </w:rPr>
      </w:pPr>
      <w:r w:rsidRPr="000D75F2">
        <w:rPr>
          <w:b/>
          <w:lang w:val="en-GB"/>
        </w:rPr>
        <w:t>Threats</w:t>
      </w:r>
      <w:r w:rsidRPr="000D75F2">
        <w:rPr>
          <w:lang w:val="en-GB"/>
        </w:rPr>
        <w:t xml:space="preserve">: elements in the environment that could cause trouble for the </w:t>
      </w:r>
      <w:r>
        <w:rPr>
          <w:lang w:val="en-GB"/>
        </w:rPr>
        <w:t>union</w:t>
      </w:r>
      <w:r w:rsidRPr="000D75F2">
        <w:rPr>
          <w:lang w:val="en-GB"/>
        </w:rPr>
        <w:t xml:space="preserve"> or </w:t>
      </w:r>
      <w:r>
        <w:rPr>
          <w:lang w:val="en-GB"/>
        </w:rPr>
        <w:t>campaign</w:t>
      </w:r>
      <w:r w:rsidRPr="000D75F2">
        <w:rPr>
          <w:lang w:val="en-GB"/>
        </w:rPr>
        <w:t>.</w:t>
      </w:r>
    </w:p>
    <w:p w14:paraId="32CB493F" w14:textId="39C1546D" w:rsidR="000D75F2" w:rsidRDefault="000D75F2" w:rsidP="000D75F2">
      <w:pPr>
        <w:rPr>
          <w:lang w:val="en-GB"/>
        </w:rPr>
      </w:pPr>
      <w:r>
        <w:rPr>
          <w:lang w:val="en-GB"/>
        </w:rPr>
        <w:t>Also, explain that Strengths and Weaknesses are internal factors; and that opportunities and threats are external factors:</w:t>
      </w:r>
    </w:p>
    <w:p w14:paraId="050AF08C" w14:textId="27340ECF" w:rsidR="000D75F2" w:rsidRPr="000D75F2" w:rsidRDefault="000D75F2" w:rsidP="000D75F2">
      <w:pPr>
        <w:pStyle w:val="ListParagraph"/>
        <w:numPr>
          <w:ilvl w:val="0"/>
          <w:numId w:val="29"/>
        </w:numPr>
        <w:rPr>
          <w:lang w:val="en-GB"/>
        </w:rPr>
      </w:pPr>
      <w:r>
        <w:rPr>
          <w:b/>
          <w:lang w:val="en-GB"/>
        </w:rPr>
        <w:t>I</w:t>
      </w:r>
      <w:r w:rsidRPr="000D75F2">
        <w:rPr>
          <w:b/>
          <w:lang w:val="en-GB"/>
        </w:rPr>
        <w:t>nternal factors</w:t>
      </w:r>
      <w:r w:rsidRPr="000D75F2">
        <w:rPr>
          <w:lang w:val="en-GB"/>
        </w:rPr>
        <w:t xml:space="preserve"> – the strengths and weaknesses internal to the </w:t>
      </w:r>
      <w:r>
        <w:rPr>
          <w:lang w:val="en-GB"/>
        </w:rPr>
        <w:t>union</w:t>
      </w:r>
    </w:p>
    <w:p w14:paraId="48D0A221" w14:textId="24E2F717" w:rsidR="000D75F2" w:rsidRPr="000D75F2" w:rsidRDefault="000D75F2" w:rsidP="000D75F2">
      <w:pPr>
        <w:pStyle w:val="ListParagraph"/>
        <w:numPr>
          <w:ilvl w:val="0"/>
          <w:numId w:val="29"/>
        </w:numPr>
        <w:rPr>
          <w:lang w:val="en-GB"/>
        </w:rPr>
      </w:pPr>
      <w:r w:rsidRPr="000D75F2">
        <w:rPr>
          <w:b/>
          <w:lang w:val="en-GB"/>
        </w:rPr>
        <w:t>External factors</w:t>
      </w:r>
      <w:r w:rsidRPr="000D75F2">
        <w:rPr>
          <w:lang w:val="en-GB"/>
        </w:rPr>
        <w:t xml:space="preserve"> – the opportunities and threats presented by the environment external to the </w:t>
      </w:r>
      <w:r>
        <w:rPr>
          <w:lang w:val="en-GB"/>
        </w:rPr>
        <w:t>union</w:t>
      </w:r>
    </w:p>
    <w:p w14:paraId="075F774C" w14:textId="22D1BAFF" w:rsidR="00725587" w:rsidRPr="009E00BE" w:rsidRDefault="009E00BE" w:rsidP="00B47C5F">
      <w:pPr>
        <w:rPr>
          <w:lang w:val="en-GB"/>
        </w:rPr>
      </w:pPr>
      <w:r>
        <w:rPr>
          <w:lang w:val="en-GB"/>
        </w:rPr>
        <w:t xml:space="preserve">Ask the group to conduct SWOT analysis </w:t>
      </w:r>
      <w:r w:rsidR="00F622EB">
        <w:rPr>
          <w:lang w:val="en-GB"/>
        </w:rPr>
        <w:t>of the issue of their</w:t>
      </w:r>
      <w:r w:rsidR="001C55A5">
        <w:rPr>
          <w:lang w:val="en-GB"/>
        </w:rPr>
        <w:t xml:space="preserve"> choice</w:t>
      </w:r>
      <w:r w:rsidR="00F622EB">
        <w:rPr>
          <w:b/>
          <w:lang w:val="en-GB"/>
        </w:rPr>
        <w:t>.</w:t>
      </w:r>
      <w:r>
        <w:rPr>
          <w:b/>
          <w:lang w:val="en-GB"/>
        </w:rPr>
        <w:t xml:space="preserve"> </w:t>
      </w:r>
    </w:p>
    <w:p w14:paraId="6D433691" w14:textId="3BAEAB78" w:rsidR="00AE7D04" w:rsidRPr="00AE7D04" w:rsidRDefault="00AE7D04" w:rsidP="00AE7D04">
      <w:pPr>
        <w:spacing w:before="0" w:after="0"/>
        <w:jc w:val="center"/>
        <w:rPr>
          <w:b/>
          <w:i/>
        </w:rPr>
      </w:pPr>
      <w:r w:rsidRPr="00AE7D04">
        <w:rPr>
          <w:b/>
          <w:i/>
        </w:rPr>
        <w:t>[Energizer]</w:t>
      </w:r>
    </w:p>
    <w:p w14:paraId="36F4F8C8" w14:textId="77777777" w:rsidR="00AE7D04" w:rsidRDefault="00AE7D04" w:rsidP="00F622EB">
      <w:pPr>
        <w:rPr>
          <w:b/>
        </w:rPr>
      </w:pPr>
    </w:p>
    <w:p w14:paraId="369D0F70" w14:textId="6EF8D07E" w:rsidR="00F622EB" w:rsidRPr="00AE7D04" w:rsidRDefault="00AE7D04" w:rsidP="00F622EB">
      <w:pPr>
        <w:rPr>
          <w:b/>
        </w:rPr>
      </w:pPr>
      <w:r w:rsidRPr="00AE7D04">
        <w:rPr>
          <w:b/>
        </w:rPr>
        <w:lastRenderedPageBreak/>
        <w:t>Session Activity #2: Activities of a Campaign</w:t>
      </w:r>
      <w:r>
        <w:rPr>
          <w:b/>
        </w:rPr>
        <w:t xml:space="preserve"> </w:t>
      </w:r>
      <w:r w:rsidRPr="00AE7D04">
        <w:t>(</w:t>
      </w:r>
      <w:r>
        <w:t>25 minutes</w:t>
      </w:r>
      <w:r w:rsidRPr="00AE7D04">
        <w:t>)</w:t>
      </w:r>
    </w:p>
    <w:p w14:paraId="32B3E59B" w14:textId="19F30144" w:rsidR="00AE7D04" w:rsidRPr="00AE7D04" w:rsidRDefault="00AE7D04" w:rsidP="00AE7D04">
      <w:pPr>
        <w:rPr>
          <w:lang w:val="en-GB"/>
        </w:rPr>
      </w:pPr>
      <w:r w:rsidRPr="00AE7D04">
        <w:rPr>
          <w:lang w:val="en-GB"/>
        </w:rPr>
        <w:t>Ask the participants to reme</w:t>
      </w:r>
      <w:r>
        <w:rPr>
          <w:lang w:val="en-GB"/>
        </w:rPr>
        <w:t>mber one of the campaigns they’ve participated in. Ask them to list out activities that were conducted during the campaign.</w:t>
      </w:r>
    </w:p>
    <w:p w14:paraId="7A24806B" w14:textId="634528A5" w:rsidR="00AE7D04" w:rsidRPr="00AE7D04" w:rsidRDefault="00AE7D04" w:rsidP="00AE7D04">
      <w:pPr>
        <w:rPr>
          <w:lang w:val="en-GB"/>
        </w:rPr>
      </w:pPr>
      <w:r>
        <w:rPr>
          <w:lang w:val="en-GB"/>
        </w:rPr>
        <w:t>Write it down on the butcher paper (</w:t>
      </w:r>
      <w:r w:rsidRPr="00AE7D04">
        <w:rPr>
          <w:i/>
          <w:lang w:val="en-GB"/>
        </w:rPr>
        <w:t xml:space="preserve">We will need the list </w:t>
      </w:r>
      <w:r>
        <w:rPr>
          <w:i/>
          <w:lang w:val="en-GB"/>
        </w:rPr>
        <w:t>in Session 8</w:t>
      </w:r>
      <w:r>
        <w:rPr>
          <w:lang w:val="en-GB"/>
        </w:rPr>
        <w:t>).</w:t>
      </w:r>
    </w:p>
    <w:p w14:paraId="1AC1AAC1" w14:textId="5A968682" w:rsidR="00AE7D04" w:rsidRPr="00AE7D04" w:rsidRDefault="00AE7D04" w:rsidP="00AE7D04">
      <w:r>
        <w:rPr>
          <w:lang w:val="en-GB"/>
        </w:rPr>
        <w:t>Ask other what else activities they can name for a campaign (</w:t>
      </w:r>
      <w:r w:rsidRPr="00AE7D04">
        <w:rPr>
          <w:i/>
          <w:lang w:val="en-GB"/>
        </w:rPr>
        <w:t>except anything that’s related to the Internet</w:t>
      </w:r>
      <w:r>
        <w:rPr>
          <w:lang w:val="en-GB"/>
        </w:rPr>
        <w:t>).</w:t>
      </w:r>
    </w:p>
    <w:p w14:paraId="7E0A1A5F" w14:textId="602ED851" w:rsidR="00AE7D04" w:rsidRPr="00AE7D04" w:rsidRDefault="00AE7D04" w:rsidP="00AE7D04">
      <w:r w:rsidRPr="00AE7D04">
        <w:t xml:space="preserve">Some of the possible answers </w:t>
      </w:r>
      <w:r>
        <w:t xml:space="preserve">for </w:t>
      </w:r>
      <w:r w:rsidRPr="00AE7D04">
        <w:t>activities:</w:t>
      </w:r>
    </w:p>
    <w:p w14:paraId="64A2A87E" w14:textId="77777777" w:rsidR="00AE7D04" w:rsidRPr="00AE7D04" w:rsidRDefault="00AE7D04" w:rsidP="00AE7D04">
      <w:r w:rsidRPr="00AE7D04">
        <w:t>Public speeches</w:t>
      </w:r>
      <w:r w:rsidRPr="00AE7D04">
        <w:tab/>
        <w:t>Petitions</w:t>
      </w:r>
      <w:r w:rsidRPr="00AE7D04">
        <w:tab/>
      </w:r>
      <w:r w:rsidRPr="00AE7D04">
        <w:tab/>
        <w:t>Flags</w:t>
      </w:r>
      <w:r w:rsidRPr="00AE7D04">
        <w:tab/>
      </w:r>
      <w:r w:rsidRPr="00AE7D04">
        <w:tab/>
      </w:r>
      <w:r w:rsidRPr="00AE7D04">
        <w:tab/>
        <w:t>Pamphlets</w:t>
      </w:r>
    </w:p>
    <w:p w14:paraId="4F26DEE3" w14:textId="77777777" w:rsidR="00AE7D04" w:rsidRPr="00AE7D04" w:rsidRDefault="00AE7D04" w:rsidP="00AE7D04">
      <w:r w:rsidRPr="00AE7D04">
        <w:t>Boycotts</w:t>
      </w:r>
      <w:r w:rsidRPr="00AE7D04">
        <w:tab/>
      </w:r>
      <w:r w:rsidRPr="00AE7D04">
        <w:tab/>
        <w:t>Strikes</w:t>
      </w:r>
      <w:r w:rsidRPr="00AE7D04">
        <w:tab/>
      </w:r>
      <w:r w:rsidRPr="00AE7D04">
        <w:tab/>
        <w:t>Black band</w:t>
      </w:r>
      <w:r w:rsidRPr="00AE7D04">
        <w:tab/>
      </w:r>
      <w:r w:rsidRPr="00AE7D04">
        <w:tab/>
        <w:t>Mass resignation</w:t>
      </w:r>
    </w:p>
    <w:p w14:paraId="214180A2" w14:textId="002D7DF6" w:rsidR="00AE7D04" w:rsidRPr="00AE7D04" w:rsidRDefault="00AE7D04" w:rsidP="00AE7D04">
      <w:r w:rsidRPr="00AE7D04">
        <w:t>Sit-ins</w:t>
      </w:r>
      <w:r w:rsidRPr="00AE7D04">
        <w:tab/>
      </w:r>
      <w:r w:rsidRPr="00AE7D04">
        <w:tab/>
      </w:r>
      <w:r>
        <w:tab/>
      </w:r>
      <w:r w:rsidRPr="00AE7D04">
        <w:t>Demonstration</w:t>
      </w:r>
      <w:r w:rsidRPr="00AE7D04">
        <w:tab/>
        <w:t>No work</w:t>
      </w:r>
      <w:r w:rsidRPr="00AE7D04">
        <w:tab/>
      </w:r>
      <w:r w:rsidRPr="00AE7D04">
        <w:tab/>
        <w:t>Public statements</w:t>
      </w:r>
    </w:p>
    <w:p w14:paraId="68F09C58" w14:textId="52BCCE95" w:rsidR="00AE7D04" w:rsidRPr="00AE7D04" w:rsidRDefault="00AE7D04" w:rsidP="00AE7D04">
      <w:r w:rsidRPr="00AE7D04">
        <w:t xml:space="preserve">Rally </w:t>
      </w:r>
      <w:r w:rsidRPr="00AE7D04">
        <w:tab/>
      </w:r>
      <w:r w:rsidRPr="00AE7D04">
        <w:tab/>
      </w:r>
      <w:r w:rsidRPr="00AE7D04">
        <w:tab/>
        <w:t>Wall painting</w:t>
      </w:r>
      <w:r w:rsidRPr="00AE7D04">
        <w:tab/>
      </w:r>
      <w:r>
        <w:tab/>
      </w:r>
      <w:r w:rsidRPr="00AE7D04">
        <w:t xml:space="preserve">Mockery </w:t>
      </w:r>
      <w:r w:rsidRPr="00AE7D04">
        <w:tab/>
      </w:r>
      <w:r w:rsidRPr="00AE7D04">
        <w:tab/>
        <w:t>Publications</w:t>
      </w:r>
    </w:p>
    <w:p w14:paraId="21EEB558" w14:textId="77777777" w:rsidR="00AE7D04" w:rsidRDefault="00AE7D04" w:rsidP="00AE7D04">
      <w:r w:rsidRPr="00AE7D04">
        <w:t xml:space="preserve">Use of media </w:t>
      </w:r>
      <w:r w:rsidRPr="00AE7D04">
        <w:tab/>
        <w:t>Slogans</w:t>
      </w:r>
      <w:r>
        <w:tab/>
      </w:r>
      <w:r>
        <w:tab/>
      </w:r>
      <w:r w:rsidRPr="00AE7D04">
        <w:t>Lobbying</w:t>
      </w:r>
      <w:r>
        <w:tab/>
      </w:r>
      <w:r>
        <w:tab/>
      </w:r>
      <w:r w:rsidRPr="00AE7D04">
        <w:t>Symbolic actions</w:t>
      </w:r>
      <w:r>
        <w:tab/>
      </w:r>
    </w:p>
    <w:p w14:paraId="5F037B5F" w14:textId="5959F4DC" w:rsidR="00AE7D04" w:rsidRPr="00AE7D04" w:rsidRDefault="00AE7D04" w:rsidP="00AE7D04">
      <w:r w:rsidRPr="00AE7D04">
        <w:t>Bulletin</w:t>
      </w:r>
      <w:r>
        <w:t>s</w:t>
      </w:r>
      <w:r>
        <w:tab/>
      </w:r>
      <w:r>
        <w:tab/>
        <w:t>Pickets</w:t>
      </w:r>
      <w:r>
        <w:tab/>
      </w:r>
      <w:r>
        <w:tab/>
        <w:t>F</w:t>
      </w:r>
      <w:r w:rsidRPr="00AE7D04">
        <w:t>und raising</w:t>
      </w:r>
      <w:r w:rsidRPr="00AE7D04">
        <w:tab/>
      </w:r>
      <w:r w:rsidRPr="00AE7D04">
        <w:tab/>
        <w:t>Marches</w:t>
      </w:r>
    </w:p>
    <w:p w14:paraId="78ED19D8" w14:textId="484D8010" w:rsidR="00AE7D04" w:rsidRDefault="00AE7D04" w:rsidP="00AE7D04">
      <w:pPr>
        <w:pStyle w:val="CommentText"/>
        <w:rPr>
          <w:sz w:val="24"/>
          <w:szCs w:val="24"/>
          <w:lang w:val="en-GB"/>
        </w:rPr>
      </w:pPr>
      <w:r>
        <w:rPr>
          <w:b/>
          <w:sz w:val="24"/>
          <w:szCs w:val="24"/>
          <w:lang w:val="en-GB"/>
        </w:rPr>
        <w:t xml:space="preserve">Explain: </w:t>
      </w:r>
      <w:r>
        <w:rPr>
          <w:sz w:val="24"/>
          <w:szCs w:val="24"/>
          <w:lang w:val="en-GB"/>
        </w:rPr>
        <w:t xml:space="preserve">When you think of any activity to conduct as a part of the campaign, it’s really important to think of which of the </w:t>
      </w:r>
      <w:r w:rsidRPr="0053249E">
        <w:rPr>
          <w:sz w:val="24"/>
          <w:szCs w:val="24"/>
          <w:u w:val="single"/>
          <w:lang w:val="en-GB"/>
        </w:rPr>
        <w:t>objectives</w:t>
      </w:r>
      <w:r>
        <w:rPr>
          <w:sz w:val="24"/>
          <w:szCs w:val="24"/>
          <w:lang w:val="en-GB"/>
        </w:rPr>
        <w:t xml:space="preserve"> it’s going to fulfil</w:t>
      </w:r>
      <w:r w:rsidR="0053249E">
        <w:rPr>
          <w:sz w:val="24"/>
          <w:szCs w:val="24"/>
          <w:lang w:val="en-GB"/>
        </w:rPr>
        <w:t>.</w:t>
      </w:r>
    </w:p>
    <w:p w14:paraId="74FDD125" w14:textId="2E90C3EB" w:rsidR="0053249E" w:rsidRDefault="0053249E" w:rsidP="00AE7D04">
      <w:pPr>
        <w:pStyle w:val="CommentText"/>
        <w:rPr>
          <w:sz w:val="24"/>
          <w:szCs w:val="24"/>
          <w:lang w:val="en-GB"/>
        </w:rPr>
      </w:pPr>
      <w:r>
        <w:rPr>
          <w:sz w:val="24"/>
          <w:szCs w:val="24"/>
          <w:lang w:val="en-GB"/>
        </w:rPr>
        <w:t xml:space="preserve">Also important is to set out </w:t>
      </w:r>
      <w:r w:rsidRPr="0053249E">
        <w:rPr>
          <w:sz w:val="24"/>
          <w:szCs w:val="24"/>
          <w:u w:val="single"/>
          <w:lang w:val="en-GB"/>
        </w:rPr>
        <w:t>expected outcome</w:t>
      </w:r>
      <w:r>
        <w:rPr>
          <w:sz w:val="24"/>
          <w:szCs w:val="24"/>
          <w:lang w:val="en-GB"/>
        </w:rPr>
        <w:t xml:space="preserve"> of the activity and also the timeframe for the activity. </w:t>
      </w:r>
      <w:r w:rsidRPr="0053249E">
        <w:rPr>
          <w:sz w:val="24"/>
          <w:szCs w:val="24"/>
          <w:u w:val="single"/>
          <w:lang w:val="en-GB"/>
        </w:rPr>
        <w:t>Timeframe</w:t>
      </w:r>
      <w:r>
        <w:rPr>
          <w:sz w:val="24"/>
          <w:szCs w:val="24"/>
          <w:lang w:val="en-GB"/>
        </w:rPr>
        <w:t xml:space="preserve"> is the exact date or duration when the activity will be performed. Remember that any activity has to fall in line of calendar alongside other activities.</w:t>
      </w:r>
    </w:p>
    <w:p w14:paraId="75CF58DB" w14:textId="45E14450" w:rsidR="0053249E" w:rsidRPr="00AE7D04" w:rsidRDefault="0053249E" w:rsidP="00AE7D04">
      <w:pPr>
        <w:pStyle w:val="CommentText"/>
        <w:rPr>
          <w:sz w:val="24"/>
          <w:szCs w:val="24"/>
          <w:lang w:val="en-GB"/>
        </w:rPr>
      </w:pPr>
      <w:r>
        <w:rPr>
          <w:sz w:val="24"/>
          <w:szCs w:val="24"/>
          <w:lang w:val="en-GB"/>
        </w:rPr>
        <w:t xml:space="preserve">For any activity to be fulfilled efficiently, the union should think the person or group of people who will be </w:t>
      </w:r>
      <w:r w:rsidRPr="0053249E">
        <w:rPr>
          <w:sz w:val="24"/>
          <w:szCs w:val="24"/>
          <w:u w:val="single"/>
          <w:lang w:val="en-GB"/>
        </w:rPr>
        <w:t>responsible</w:t>
      </w:r>
      <w:r>
        <w:rPr>
          <w:sz w:val="24"/>
          <w:szCs w:val="24"/>
          <w:lang w:val="en-GB"/>
        </w:rPr>
        <w:t xml:space="preserve"> to organize the activity and also the possible </w:t>
      </w:r>
      <w:r w:rsidRPr="0053249E">
        <w:rPr>
          <w:sz w:val="24"/>
          <w:szCs w:val="24"/>
          <w:u w:val="single"/>
          <w:lang w:val="en-GB"/>
        </w:rPr>
        <w:t>stakeholders</w:t>
      </w:r>
      <w:r>
        <w:rPr>
          <w:sz w:val="24"/>
          <w:szCs w:val="24"/>
          <w:lang w:val="en-GB"/>
        </w:rPr>
        <w:t xml:space="preserve"> who need to be or could be part of the activity.</w:t>
      </w:r>
    </w:p>
    <w:p w14:paraId="1A2E0584" w14:textId="77D1E9DE" w:rsidR="00AE7D04" w:rsidRPr="00AE7D04" w:rsidRDefault="0053249E" w:rsidP="00AE7D04">
      <w:pPr>
        <w:pStyle w:val="CommentText"/>
        <w:rPr>
          <w:b/>
          <w:bCs/>
          <w:sz w:val="24"/>
          <w:szCs w:val="24"/>
          <w:lang w:val="en-GB"/>
        </w:rPr>
      </w:pPr>
      <w:r>
        <w:rPr>
          <w:b/>
          <w:sz w:val="24"/>
          <w:szCs w:val="24"/>
          <w:lang w:val="en-GB"/>
        </w:rPr>
        <w:t>Handout 10 and 11</w:t>
      </w:r>
      <w:r w:rsidR="00AE7D04" w:rsidRPr="00AE7D04">
        <w:rPr>
          <w:b/>
          <w:sz w:val="24"/>
          <w:szCs w:val="24"/>
          <w:lang w:val="en-GB"/>
        </w:rPr>
        <w:t>: The</w:t>
      </w:r>
      <w:r>
        <w:rPr>
          <w:b/>
          <w:sz w:val="24"/>
          <w:szCs w:val="24"/>
          <w:lang w:val="en-GB"/>
        </w:rPr>
        <w:t xml:space="preserve"> Campaign Operational Plan </w:t>
      </w:r>
    </w:p>
    <w:p w14:paraId="7AF1B77A" w14:textId="77777777" w:rsidR="0053249E" w:rsidRDefault="00AE7D04" w:rsidP="0053249E">
      <w:pPr>
        <w:pStyle w:val="CommentText"/>
        <w:spacing w:after="0"/>
        <w:rPr>
          <w:sz w:val="24"/>
          <w:szCs w:val="24"/>
        </w:rPr>
      </w:pPr>
      <w:r w:rsidRPr="0053249E">
        <w:rPr>
          <w:sz w:val="24"/>
          <w:szCs w:val="24"/>
        </w:rPr>
        <w:t xml:space="preserve">Ask each group to prepare Campaign Operational Plan </w:t>
      </w:r>
      <w:r w:rsidR="0053249E">
        <w:rPr>
          <w:sz w:val="24"/>
          <w:szCs w:val="24"/>
        </w:rPr>
        <w:t>with activities</w:t>
      </w:r>
      <w:r w:rsidRPr="0053249E">
        <w:rPr>
          <w:sz w:val="24"/>
          <w:szCs w:val="24"/>
        </w:rPr>
        <w:t>.</w:t>
      </w:r>
    </w:p>
    <w:p w14:paraId="7DCC875C" w14:textId="35C05611" w:rsidR="009E00BE" w:rsidRDefault="0053249E" w:rsidP="0053249E">
      <w:pPr>
        <w:pStyle w:val="CommentText"/>
        <w:spacing w:after="0"/>
        <w:rPr>
          <w:sz w:val="24"/>
          <w:szCs w:val="24"/>
          <w:lang w:val="en-US"/>
        </w:rPr>
      </w:pPr>
      <w:r w:rsidRPr="0053249E">
        <w:rPr>
          <w:b/>
          <w:sz w:val="24"/>
          <w:szCs w:val="24"/>
        </w:rPr>
        <w:t xml:space="preserve">Group Presentation </w:t>
      </w:r>
      <w:r>
        <w:rPr>
          <w:sz w:val="24"/>
          <w:szCs w:val="24"/>
        </w:rPr>
        <w:t>(20 minutes)</w:t>
      </w:r>
      <w:r w:rsidRPr="00AE7D04">
        <w:rPr>
          <w:sz w:val="24"/>
          <w:szCs w:val="24"/>
          <w:lang w:val="en-US"/>
        </w:rPr>
        <w:t xml:space="preserve"> </w:t>
      </w:r>
    </w:p>
    <w:p w14:paraId="2EB28825" w14:textId="121DAF3D" w:rsidR="0053249E" w:rsidRPr="009327F6" w:rsidRDefault="0053249E" w:rsidP="0053249E">
      <w:pPr>
        <w:pStyle w:val="CommentText"/>
        <w:spacing w:after="0"/>
        <w:rPr>
          <w:rFonts w:cs="Arial"/>
          <w:sz w:val="28"/>
          <w:szCs w:val="28"/>
          <w:lang w:val="en-GB"/>
        </w:rPr>
      </w:pPr>
      <w:r>
        <w:rPr>
          <w:sz w:val="24"/>
          <w:szCs w:val="24"/>
          <w:lang w:val="en-US"/>
        </w:rPr>
        <w:t>Allow groups to present their SWOT Analysis and COP to other participants for constructive feedbacks.</w:t>
      </w:r>
    </w:p>
    <w:p w14:paraId="1B29CAAF" w14:textId="059C4209" w:rsidR="0074626C" w:rsidRPr="009327F6" w:rsidRDefault="0074626C" w:rsidP="0074626C">
      <w:pPr>
        <w:pStyle w:val="Heading3"/>
      </w:pPr>
      <w:r w:rsidRPr="009327F6">
        <w:lastRenderedPageBreak/>
        <w:t xml:space="preserve">Session </w:t>
      </w:r>
      <w:r>
        <w:t>6</w:t>
      </w:r>
      <w:r w:rsidRPr="009327F6">
        <w:t>: Trainer’s Notes</w:t>
      </w:r>
    </w:p>
    <w:p w14:paraId="2D515532" w14:textId="0A72507B" w:rsidR="0074626C" w:rsidRDefault="0074626C" w:rsidP="0074626C">
      <w:pPr>
        <w:pBdr>
          <w:bottom w:val="single" w:sz="6" w:space="1" w:color="auto"/>
        </w:pBdr>
        <w:rPr>
          <w:b/>
          <w:bCs/>
          <w:sz w:val="40"/>
        </w:rPr>
      </w:pPr>
      <w:r w:rsidRPr="008F7EAC">
        <w:rPr>
          <w:b/>
          <w:bCs/>
          <w:sz w:val="40"/>
        </w:rPr>
        <w:t xml:space="preserve">Campaign </w:t>
      </w:r>
      <w:r w:rsidR="000A2269">
        <w:rPr>
          <w:b/>
          <w:bCs/>
          <w:sz w:val="40"/>
        </w:rPr>
        <w:t>Planning</w:t>
      </w:r>
    </w:p>
    <w:p w14:paraId="243E2CCB" w14:textId="02BFFE5B" w:rsidR="0074626C" w:rsidRPr="00B47C5F" w:rsidRDefault="0074626C" w:rsidP="0074626C">
      <w:pPr>
        <w:rPr>
          <w:lang w:val="en-GB"/>
        </w:rPr>
      </w:pPr>
      <w:r w:rsidRPr="00B47C5F">
        <w:rPr>
          <w:b/>
          <w:lang w:val="en-GB"/>
        </w:rPr>
        <w:t>Duration</w:t>
      </w:r>
      <w:r w:rsidRPr="009327F6">
        <w:rPr>
          <w:lang w:val="en-GB"/>
        </w:rPr>
        <w:t xml:space="preserve">: </w:t>
      </w:r>
      <w:r w:rsidR="00FB24C9">
        <w:rPr>
          <w:lang w:val="en-GB"/>
        </w:rPr>
        <w:t>30</w:t>
      </w:r>
      <w:r w:rsidRPr="009327F6">
        <w:rPr>
          <w:lang w:val="en-GB"/>
        </w:rPr>
        <w:t xml:space="preserve"> minutes</w:t>
      </w:r>
    </w:p>
    <w:p w14:paraId="0049221F" w14:textId="77777777" w:rsidR="0074626C" w:rsidRPr="00B47C5F" w:rsidRDefault="0074626C" w:rsidP="0074626C">
      <w:pPr>
        <w:rPr>
          <w:b/>
          <w:lang w:val="en-GB"/>
        </w:rPr>
      </w:pPr>
      <w:r w:rsidRPr="00B47C5F">
        <w:rPr>
          <w:b/>
          <w:lang w:val="en-GB"/>
        </w:rPr>
        <w:t>Aim and Objectives</w:t>
      </w:r>
    </w:p>
    <w:p w14:paraId="10AE9F7C" w14:textId="0CC6A195" w:rsidR="0074626C" w:rsidRPr="009327F6" w:rsidRDefault="0074626C" w:rsidP="0074626C">
      <w:pPr>
        <w:rPr>
          <w:lang w:val="en-GB"/>
        </w:rPr>
      </w:pPr>
      <w:r>
        <w:rPr>
          <w:lang w:val="en-GB"/>
        </w:rPr>
        <w:t xml:space="preserve">To help participants </w:t>
      </w:r>
      <w:r w:rsidR="000A2269">
        <w:rPr>
          <w:lang w:val="en-GB"/>
        </w:rPr>
        <w:t>plan a campaign by understanding the campaign cycle</w:t>
      </w:r>
      <w:r>
        <w:rPr>
          <w:lang w:val="en-GB"/>
        </w:rPr>
        <w:t>.</w:t>
      </w:r>
    </w:p>
    <w:p w14:paraId="16290F93" w14:textId="77777777" w:rsidR="0074626C" w:rsidRPr="009327F6" w:rsidRDefault="0074626C" w:rsidP="0074626C">
      <w:pPr>
        <w:rPr>
          <w:lang w:val="en-GB"/>
        </w:rPr>
      </w:pPr>
      <w:r w:rsidRPr="009327F6">
        <w:rPr>
          <w:lang w:val="en-GB"/>
        </w:rPr>
        <w:t>By the end of the session, the participants</w:t>
      </w:r>
      <w:r>
        <w:rPr>
          <w:lang w:val="en-GB"/>
        </w:rPr>
        <w:t xml:space="preserve"> will</w:t>
      </w:r>
    </w:p>
    <w:p w14:paraId="40472CBC" w14:textId="77B00958" w:rsidR="0074626C" w:rsidRDefault="0074626C" w:rsidP="0074626C">
      <w:pPr>
        <w:pStyle w:val="ListParagraph"/>
        <w:numPr>
          <w:ilvl w:val="0"/>
          <w:numId w:val="21"/>
        </w:numPr>
        <w:rPr>
          <w:lang w:val="en-GB"/>
        </w:rPr>
      </w:pPr>
      <w:r>
        <w:rPr>
          <w:lang w:val="en-GB"/>
        </w:rPr>
        <w:t xml:space="preserve">understand </w:t>
      </w:r>
      <w:r w:rsidR="000A2269">
        <w:rPr>
          <w:lang w:val="en-GB"/>
        </w:rPr>
        <w:t>the steps involved in the campaign</w:t>
      </w:r>
    </w:p>
    <w:p w14:paraId="058C0C63" w14:textId="7EA9BE1C" w:rsidR="0074626C" w:rsidRDefault="000A2269" w:rsidP="0074626C">
      <w:pPr>
        <w:pStyle w:val="ListParagraph"/>
        <w:numPr>
          <w:ilvl w:val="0"/>
          <w:numId w:val="21"/>
        </w:numPr>
        <w:rPr>
          <w:lang w:val="en-GB"/>
        </w:rPr>
      </w:pPr>
      <w:r>
        <w:rPr>
          <w:lang w:val="en-GB"/>
        </w:rPr>
        <w:t>decide on key messages of the campaign</w:t>
      </w:r>
    </w:p>
    <w:p w14:paraId="68C3E0B8" w14:textId="01D74948" w:rsidR="0074626C" w:rsidRPr="00B47C5F" w:rsidRDefault="000A2269" w:rsidP="0074626C">
      <w:pPr>
        <w:pStyle w:val="ListParagraph"/>
        <w:numPr>
          <w:ilvl w:val="0"/>
          <w:numId w:val="21"/>
        </w:numPr>
        <w:rPr>
          <w:lang w:val="en-GB"/>
        </w:rPr>
      </w:pPr>
      <w:r>
        <w:rPr>
          <w:lang w:val="en-GB"/>
        </w:rPr>
        <w:t>plan a campaign</w:t>
      </w:r>
    </w:p>
    <w:p w14:paraId="3D90D9DF" w14:textId="77777777" w:rsidR="0074626C" w:rsidRDefault="0074626C" w:rsidP="0074626C">
      <w:pPr>
        <w:rPr>
          <w:b/>
          <w:lang w:val="en-GB"/>
        </w:rPr>
      </w:pPr>
      <w:r w:rsidRPr="00304549">
        <w:rPr>
          <w:b/>
          <w:lang w:val="en-GB"/>
        </w:rPr>
        <w:t>Trainer’s Note</w:t>
      </w:r>
    </w:p>
    <w:p w14:paraId="21D31058" w14:textId="5C8C4341" w:rsidR="000A2269" w:rsidRPr="000A2269" w:rsidRDefault="000A2269" w:rsidP="000A2269">
      <w:pPr>
        <w:rPr>
          <w:lang w:val="en-GB"/>
        </w:rPr>
      </w:pPr>
      <w:r w:rsidRPr="000A2269">
        <w:rPr>
          <w:lang w:val="en-GB"/>
        </w:rPr>
        <w:t xml:space="preserve">Campaigns are most likely to fail to achieve their objectives and results if there is no rigorous and effective </w:t>
      </w:r>
      <w:r>
        <w:rPr>
          <w:lang w:val="en-GB"/>
        </w:rPr>
        <w:t xml:space="preserve">planning and </w:t>
      </w:r>
      <w:r w:rsidRPr="000A2269">
        <w:rPr>
          <w:lang w:val="en-GB"/>
        </w:rPr>
        <w:t>implementation. Here are IFEX’s steps needed to ensure all you hard work creating a campaign strategy ro</w:t>
      </w:r>
      <w:r>
        <w:rPr>
          <w:lang w:val="en-GB"/>
        </w:rPr>
        <w:t>lls out as smoothly as possible:</w:t>
      </w:r>
    </w:p>
    <w:p w14:paraId="1F56F037" w14:textId="77777777" w:rsidR="000A2269" w:rsidRPr="000A2269" w:rsidRDefault="000A2269" w:rsidP="000A2269">
      <w:pPr>
        <w:rPr>
          <w:b/>
          <w:lang w:val="en-GB"/>
        </w:rPr>
      </w:pPr>
      <w:r w:rsidRPr="000A2269">
        <w:rPr>
          <w:b/>
          <w:lang w:val="en-GB"/>
        </w:rPr>
        <w:t>Step 1: Create a Campaign Operational Plan</w:t>
      </w:r>
    </w:p>
    <w:p w14:paraId="654A281F" w14:textId="77777777" w:rsidR="000A2269" w:rsidRPr="000A2269" w:rsidRDefault="000A2269" w:rsidP="000A2269">
      <w:pPr>
        <w:rPr>
          <w:lang w:val="en-GB"/>
        </w:rPr>
      </w:pPr>
      <w:r w:rsidRPr="000A2269">
        <w:rPr>
          <w:lang w:val="en-GB"/>
        </w:rPr>
        <w:tab/>
        <w:t>The Campaign Operational Plan should include</w:t>
      </w:r>
    </w:p>
    <w:p w14:paraId="68F22BAA" w14:textId="018B475C" w:rsidR="000A2269" w:rsidRPr="000A2269" w:rsidRDefault="000A2269" w:rsidP="000A2269">
      <w:pPr>
        <w:pStyle w:val="ListParagraph"/>
        <w:numPr>
          <w:ilvl w:val="0"/>
          <w:numId w:val="30"/>
        </w:numPr>
        <w:rPr>
          <w:lang w:val="en-GB"/>
        </w:rPr>
      </w:pPr>
      <w:r w:rsidRPr="000A2269">
        <w:rPr>
          <w:lang w:val="en-GB"/>
        </w:rPr>
        <w:t>Goals / Objectives</w:t>
      </w:r>
    </w:p>
    <w:p w14:paraId="2D820302" w14:textId="1DC8A9D5" w:rsidR="000A2269" w:rsidRPr="000A2269" w:rsidRDefault="000A2269" w:rsidP="000A2269">
      <w:pPr>
        <w:pStyle w:val="ListParagraph"/>
        <w:numPr>
          <w:ilvl w:val="0"/>
          <w:numId w:val="30"/>
        </w:numPr>
        <w:rPr>
          <w:lang w:val="en-GB"/>
        </w:rPr>
      </w:pPr>
      <w:r w:rsidRPr="000A2269">
        <w:rPr>
          <w:lang w:val="en-GB"/>
        </w:rPr>
        <w:t>The plan of action</w:t>
      </w:r>
    </w:p>
    <w:p w14:paraId="6FBA2CEE" w14:textId="0E9DCD0A" w:rsidR="000A2269" w:rsidRPr="000A2269" w:rsidRDefault="000A2269" w:rsidP="000A2269">
      <w:pPr>
        <w:pStyle w:val="ListParagraph"/>
        <w:numPr>
          <w:ilvl w:val="0"/>
          <w:numId w:val="30"/>
        </w:numPr>
        <w:rPr>
          <w:lang w:val="en-GB"/>
        </w:rPr>
      </w:pPr>
      <w:r w:rsidRPr="000A2269">
        <w:rPr>
          <w:lang w:val="en-GB"/>
        </w:rPr>
        <w:t>Assignment of responsibilities</w:t>
      </w:r>
    </w:p>
    <w:p w14:paraId="333F2A6B" w14:textId="15140738" w:rsidR="000A2269" w:rsidRPr="000A2269" w:rsidRDefault="000A2269" w:rsidP="000A2269">
      <w:pPr>
        <w:pStyle w:val="ListParagraph"/>
        <w:numPr>
          <w:ilvl w:val="0"/>
          <w:numId w:val="30"/>
        </w:numPr>
        <w:rPr>
          <w:lang w:val="en-GB"/>
        </w:rPr>
      </w:pPr>
      <w:r w:rsidRPr="000A2269">
        <w:rPr>
          <w:lang w:val="en-GB"/>
        </w:rPr>
        <w:t>Monitoring tools</w:t>
      </w:r>
    </w:p>
    <w:p w14:paraId="194B252A" w14:textId="3C65ACF0" w:rsidR="000A2269" w:rsidRPr="000A2269" w:rsidRDefault="000A2269" w:rsidP="000A2269">
      <w:pPr>
        <w:rPr>
          <w:b/>
          <w:lang w:val="en-GB"/>
        </w:rPr>
      </w:pPr>
      <w:r w:rsidRPr="000A2269">
        <w:rPr>
          <w:b/>
          <w:lang w:val="en-GB"/>
        </w:rPr>
        <w:t>STEP 2: Identify Key Dates</w:t>
      </w:r>
      <w:r>
        <w:rPr>
          <w:b/>
          <w:lang w:val="en-GB"/>
        </w:rPr>
        <w:t xml:space="preserve"> (Timeframe)</w:t>
      </w:r>
    </w:p>
    <w:p w14:paraId="72DD6B03" w14:textId="77777777" w:rsidR="000A2269" w:rsidRPr="000A2269" w:rsidRDefault="000A2269" w:rsidP="000A2269">
      <w:pPr>
        <w:rPr>
          <w:lang w:val="en-GB"/>
        </w:rPr>
      </w:pPr>
      <w:r w:rsidRPr="000A2269">
        <w:rPr>
          <w:lang w:val="en-GB"/>
        </w:rPr>
        <w:t>Identify internal and external key dates to ensure your activities have the greatest possible impact. Also keep in view national or international commemorative days.</w:t>
      </w:r>
    </w:p>
    <w:p w14:paraId="335F391E" w14:textId="77777777" w:rsidR="000A2269" w:rsidRPr="000A2269" w:rsidRDefault="000A2269" w:rsidP="000A2269">
      <w:pPr>
        <w:rPr>
          <w:b/>
          <w:lang w:val="en-GB"/>
        </w:rPr>
      </w:pPr>
      <w:r w:rsidRPr="000A2269">
        <w:rPr>
          <w:b/>
          <w:lang w:val="en-GB"/>
        </w:rPr>
        <w:t>STEP 3: Draft Key Messages</w:t>
      </w:r>
    </w:p>
    <w:p w14:paraId="671F0472" w14:textId="77777777" w:rsidR="000A2269" w:rsidRPr="000A2269" w:rsidRDefault="000A2269" w:rsidP="000A2269">
      <w:pPr>
        <w:rPr>
          <w:lang w:val="en-GB"/>
        </w:rPr>
      </w:pPr>
      <w:r w:rsidRPr="000A2269">
        <w:rPr>
          <w:lang w:val="en-GB"/>
        </w:rPr>
        <w:t xml:space="preserve">A key message is not the same as a slogan, although some key messages could easily be translated into one. </w:t>
      </w:r>
    </w:p>
    <w:p w14:paraId="23A840DF" w14:textId="08CD7438" w:rsidR="000A2269" w:rsidRPr="000A2269" w:rsidRDefault="000A2269" w:rsidP="000A2269">
      <w:pPr>
        <w:rPr>
          <w:lang w:val="en-GB"/>
        </w:rPr>
      </w:pPr>
      <w:r w:rsidRPr="000A2269">
        <w:rPr>
          <w:lang w:val="en-GB"/>
        </w:rPr>
        <w:t>You can be creative with how your key message is communicated. Options are: images, music, website banners, video, posters and reports.</w:t>
      </w:r>
    </w:p>
    <w:p w14:paraId="414294D4" w14:textId="77777777" w:rsidR="000A2269" w:rsidRPr="000A2269" w:rsidRDefault="000A2269" w:rsidP="000A2269">
      <w:pPr>
        <w:rPr>
          <w:b/>
          <w:lang w:val="en-GB"/>
        </w:rPr>
      </w:pPr>
      <w:r w:rsidRPr="000A2269">
        <w:rPr>
          <w:b/>
          <w:lang w:val="en-GB"/>
        </w:rPr>
        <w:lastRenderedPageBreak/>
        <w:t>STEP 4: Assign Tasks and Responsibilities</w:t>
      </w:r>
    </w:p>
    <w:p w14:paraId="32544F26" w14:textId="77777777" w:rsidR="000A2269" w:rsidRPr="000A2269" w:rsidRDefault="000A2269" w:rsidP="000A2269">
      <w:pPr>
        <w:rPr>
          <w:lang w:val="en-GB"/>
        </w:rPr>
      </w:pPr>
      <w:r w:rsidRPr="000A2269">
        <w:rPr>
          <w:lang w:val="en-GB"/>
        </w:rPr>
        <w:t xml:space="preserve">The person in charge of implementing the activities should develop a specific work plan that covers the different stages of each activity and which resources are required at each stage.  </w:t>
      </w:r>
    </w:p>
    <w:p w14:paraId="676D3F3E" w14:textId="77777777" w:rsidR="000A2269" w:rsidRPr="000A2269" w:rsidRDefault="000A2269" w:rsidP="000A2269">
      <w:pPr>
        <w:rPr>
          <w:b/>
          <w:lang w:val="en-GB"/>
        </w:rPr>
      </w:pPr>
      <w:r w:rsidRPr="000A2269">
        <w:rPr>
          <w:b/>
          <w:lang w:val="en-GB"/>
        </w:rPr>
        <w:t>STEP 5: Mitigate Against Potential Conflict</w:t>
      </w:r>
    </w:p>
    <w:p w14:paraId="65201094" w14:textId="0271CB13" w:rsidR="000A2269" w:rsidRPr="000A2269" w:rsidRDefault="000A2269" w:rsidP="000A2269">
      <w:pPr>
        <w:rPr>
          <w:lang w:val="en-GB"/>
        </w:rPr>
      </w:pPr>
      <w:r w:rsidRPr="000A2269">
        <w:rPr>
          <w:lang w:val="en-GB"/>
        </w:rPr>
        <w:t xml:space="preserve">Be aware of the possibility of conflicts and be prepared to manage them as they surface. It’s only natural that some internal conflicts may arise. </w:t>
      </w:r>
    </w:p>
    <w:p w14:paraId="1A28DC8D" w14:textId="77777777" w:rsidR="000A2269" w:rsidRPr="000A2269" w:rsidRDefault="000A2269" w:rsidP="000A2269">
      <w:pPr>
        <w:rPr>
          <w:b/>
          <w:lang w:val="en-GB"/>
        </w:rPr>
      </w:pPr>
      <w:r w:rsidRPr="000A2269">
        <w:rPr>
          <w:b/>
          <w:lang w:val="en-GB"/>
        </w:rPr>
        <w:t>STEP 6: Use Your Monitoring and Evaluation Systems</w:t>
      </w:r>
    </w:p>
    <w:p w14:paraId="2CA1DE72" w14:textId="77777777" w:rsidR="000A2269" w:rsidRPr="000A2269" w:rsidRDefault="000A2269" w:rsidP="000A2269">
      <w:pPr>
        <w:rPr>
          <w:lang w:val="en-GB"/>
        </w:rPr>
      </w:pPr>
      <w:r w:rsidRPr="000A2269">
        <w:rPr>
          <w:lang w:val="en-GB"/>
        </w:rPr>
        <w:t xml:space="preserve">Monitoring is a continuous process of gathering and recording internal and external data. Evaluating is a periodic process of reviewing monitoring data and drawing conclusions from it. </w:t>
      </w:r>
    </w:p>
    <w:p w14:paraId="58DF915B" w14:textId="77777777" w:rsidR="000A2269" w:rsidRPr="000A2269" w:rsidRDefault="000A2269" w:rsidP="000A2269">
      <w:pPr>
        <w:rPr>
          <w:lang w:val="en-GB"/>
        </w:rPr>
      </w:pPr>
      <w:r w:rsidRPr="000A2269">
        <w:rPr>
          <w:lang w:val="en-GB"/>
        </w:rPr>
        <w:t xml:space="preserve">Finally, don't forget to implement the monitoring and evaluation systems you established in the strategy. Keep in mind two questions: </w:t>
      </w:r>
    </w:p>
    <w:p w14:paraId="13D83703" w14:textId="77777777" w:rsidR="000A2269" w:rsidRPr="000A2269" w:rsidRDefault="000A2269" w:rsidP="000A2269">
      <w:pPr>
        <w:numPr>
          <w:ilvl w:val="0"/>
          <w:numId w:val="11"/>
        </w:numPr>
        <w:rPr>
          <w:lang w:val="en-GB"/>
        </w:rPr>
      </w:pPr>
      <w:r w:rsidRPr="000A2269">
        <w:rPr>
          <w:lang w:val="en-GB"/>
        </w:rPr>
        <w:t>Is the strategy being implemented exactly as it was designed?</w:t>
      </w:r>
    </w:p>
    <w:p w14:paraId="68C33798" w14:textId="29CBF827" w:rsidR="000A2269" w:rsidRDefault="000A2269" w:rsidP="000A2269">
      <w:pPr>
        <w:numPr>
          <w:ilvl w:val="0"/>
          <w:numId w:val="11"/>
        </w:numPr>
        <w:rPr>
          <w:lang w:val="en-GB"/>
        </w:rPr>
      </w:pPr>
      <w:r w:rsidRPr="000A2269">
        <w:rPr>
          <w:lang w:val="en-GB"/>
        </w:rPr>
        <w:t>Are the results of the activities what were expected?</w:t>
      </w:r>
    </w:p>
    <w:p w14:paraId="497E6BA1" w14:textId="11F3C9E5" w:rsidR="00FB24C9" w:rsidRPr="00FB24C9" w:rsidRDefault="00FB24C9" w:rsidP="00FB24C9">
      <w:pPr>
        <w:rPr>
          <w:b/>
          <w:lang w:val="en-GB"/>
        </w:rPr>
      </w:pPr>
      <w:r w:rsidRPr="00FB24C9">
        <w:rPr>
          <w:b/>
          <w:lang w:val="en-GB"/>
        </w:rPr>
        <w:t>Handout 8: The Campaign Cycle</w:t>
      </w:r>
    </w:p>
    <w:p w14:paraId="145D470C" w14:textId="5C0A4E99" w:rsidR="000A2269" w:rsidRPr="000A2269" w:rsidRDefault="000A2269" w:rsidP="000A2269">
      <w:pPr>
        <w:rPr>
          <w:b/>
          <w:lang w:val="en-GB"/>
        </w:rPr>
      </w:pPr>
      <w:r w:rsidRPr="000A2269">
        <w:rPr>
          <w:b/>
          <w:lang w:val="en-GB"/>
        </w:rPr>
        <w:t>Group Work #1</w:t>
      </w:r>
      <w:r w:rsidR="00FB24C9">
        <w:rPr>
          <w:b/>
          <w:lang w:val="en-GB"/>
        </w:rPr>
        <w:t>: Timeframe and Responsible</w:t>
      </w:r>
      <w:r w:rsidRPr="000A2269">
        <w:rPr>
          <w:b/>
          <w:lang w:val="en-GB"/>
        </w:rPr>
        <w:t xml:space="preserve"> (</w:t>
      </w:r>
      <w:r w:rsidR="00FB24C9">
        <w:rPr>
          <w:b/>
          <w:lang w:val="en-GB"/>
        </w:rPr>
        <w:t>10</w:t>
      </w:r>
      <w:r w:rsidRPr="000A2269">
        <w:rPr>
          <w:b/>
          <w:lang w:val="en-GB"/>
        </w:rPr>
        <w:t xml:space="preserve"> minutes)</w:t>
      </w:r>
    </w:p>
    <w:p w14:paraId="1768E1E7" w14:textId="1ECC2155" w:rsidR="000A2269" w:rsidRDefault="00FB24C9" w:rsidP="0074626C">
      <w:pPr>
        <w:rPr>
          <w:lang w:val="en-GB"/>
        </w:rPr>
      </w:pPr>
      <w:r>
        <w:rPr>
          <w:lang w:val="en-GB"/>
        </w:rPr>
        <w:t>Ask the groups to discuss on the timeframe in a logical order; and also discuss on assignment of tasks within a union.</w:t>
      </w:r>
    </w:p>
    <w:p w14:paraId="182780FD" w14:textId="43EC3A44" w:rsidR="00FB24C9" w:rsidRPr="00FB24C9" w:rsidRDefault="00FB24C9" w:rsidP="0074626C">
      <w:pPr>
        <w:rPr>
          <w:b/>
          <w:lang w:val="en-GB"/>
        </w:rPr>
      </w:pPr>
      <w:r w:rsidRPr="00FB24C9">
        <w:rPr>
          <w:b/>
          <w:lang w:val="en-GB"/>
        </w:rPr>
        <w:t>Group Work #2: Slogans (1</w:t>
      </w:r>
      <w:r>
        <w:rPr>
          <w:b/>
          <w:lang w:val="en-GB"/>
        </w:rPr>
        <w:t>0</w:t>
      </w:r>
      <w:r w:rsidRPr="00FB24C9">
        <w:rPr>
          <w:b/>
          <w:lang w:val="en-GB"/>
        </w:rPr>
        <w:t xml:space="preserve"> minutes)</w:t>
      </w:r>
    </w:p>
    <w:p w14:paraId="451CD81E" w14:textId="5BD181AF" w:rsidR="00FB24C9" w:rsidRPr="00FB24C9" w:rsidRDefault="00FB24C9" w:rsidP="0074626C">
      <w:pPr>
        <w:rPr>
          <w:lang w:val="en-GB"/>
        </w:rPr>
      </w:pPr>
      <w:r w:rsidRPr="00FB24C9">
        <w:rPr>
          <w:lang w:val="en-GB"/>
        </w:rPr>
        <w:t>Ask</w:t>
      </w:r>
      <w:r>
        <w:rPr>
          <w:lang w:val="en-GB"/>
        </w:rPr>
        <w:t xml:space="preserve"> the groups to think of a key message and compose 5 full sentence slogans based on the key message for the campaign.</w:t>
      </w:r>
    </w:p>
    <w:p w14:paraId="017785EB" w14:textId="154BFDA5" w:rsidR="0074626C" w:rsidRDefault="0074626C">
      <w:pPr>
        <w:spacing w:before="0" w:after="0"/>
        <w:rPr>
          <w:rFonts w:cs="Arial"/>
          <w:sz w:val="28"/>
          <w:szCs w:val="28"/>
          <w:lang w:val="en-GB"/>
        </w:rPr>
      </w:pPr>
      <w:r>
        <w:rPr>
          <w:rFonts w:cs="Arial"/>
          <w:sz w:val="28"/>
          <w:szCs w:val="28"/>
          <w:lang w:val="en-GB"/>
        </w:rPr>
        <w:br w:type="page"/>
      </w:r>
    </w:p>
    <w:p w14:paraId="5A02D654" w14:textId="09782855" w:rsidR="00FB24C9" w:rsidRPr="00FB24C9" w:rsidRDefault="00FB24C9" w:rsidP="00FB24C9">
      <w:pPr>
        <w:pStyle w:val="Heading3"/>
        <w:rPr>
          <w:lang w:val="en-US"/>
        </w:rPr>
      </w:pPr>
      <w:r w:rsidRPr="00FB24C9">
        <w:lastRenderedPageBreak/>
        <w:t>Session 7: Trainer’s Notes</w:t>
      </w:r>
    </w:p>
    <w:p w14:paraId="39E53746" w14:textId="77777777" w:rsidR="00FB24C9" w:rsidRPr="00FB24C9" w:rsidRDefault="00FB24C9" w:rsidP="00FB24C9">
      <w:pPr>
        <w:pStyle w:val="Heading1"/>
        <w:pBdr>
          <w:bottom w:val="single" w:sz="6" w:space="1" w:color="auto"/>
        </w:pBdr>
        <w:rPr>
          <w:lang w:val="en-GB"/>
        </w:rPr>
      </w:pPr>
      <w:r w:rsidRPr="00FB24C9">
        <w:t>Campaign: Using Digital Tools</w:t>
      </w:r>
    </w:p>
    <w:p w14:paraId="05588383" w14:textId="77777777" w:rsidR="00FB24C9" w:rsidRPr="00FB24C9" w:rsidRDefault="00FB24C9" w:rsidP="00FB24C9">
      <w:pPr>
        <w:rPr>
          <w:lang w:val="en-GB"/>
        </w:rPr>
      </w:pPr>
      <w:r w:rsidRPr="00FB24C9">
        <w:rPr>
          <w:b/>
          <w:lang w:val="en-GB"/>
        </w:rPr>
        <w:t xml:space="preserve">Duration: </w:t>
      </w:r>
      <w:r w:rsidRPr="00FB24C9">
        <w:rPr>
          <w:lang w:val="en-GB"/>
        </w:rPr>
        <w:t>90 minutes</w:t>
      </w:r>
    </w:p>
    <w:p w14:paraId="08F5CD1F" w14:textId="77777777" w:rsidR="00FB24C9" w:rsidRPr="00FB24C9" w:rsidRDefault="00FB24C9" w:rsidP="00FB24C9">
      <w:pPr>
        <w:rPr>
          <w:b/>
          <w:lang w:val="en-GB"/>
        </w:rPr>
      </w:pPr>
      <w:r w:rsidRPr="00FB24C9">
        <w:rPr>
          <w:b/>
          <w:lang w:val="en-GB"/>
        </w:rPr>
        <w:t>Aim and Objectives</w:t>
      </w:r>
    </w:p>
    <w:p w14:paraId="2C1B8599" w14:textId="3F82867C" w:rsidR="00FB24C9" w:rsidRPr="00FB24C9" w:rsidRDefault="00FB24C9" w:rsidP="00FB24C9">
      <w:pPr>
        <w:rPr>
          <w:lang w:val="en-GB"/>
        </w:rPr>
      </w:pPr>
      <w:r w:rsidRPr="00FB24C9">
        <w:rPr>
          <w:lang w:val="en-GB"/>
        </w:rPr>
        <w:t>To introduce participants to the campaigning possibilities on the Internet by brining into their notice various campaigning use</w:t>
      </w:r>
      <w:r>
        <w:rPr>
          <w:lang w:val="en-GB"/>
        </w:rPr>
        <w:t xml:space="preserve"> of popular social media tools.</w:t>
      </w:r>
    </w:p>
    <w:p w14:paraId="36E10BD5" w14:textId="77777777" w:rsidR="00FB24C9" w:rsidRPr="00FB24C9" w:rsidRDefault="00FB24C9" w:rsidP="00FB24C9">
      <w:pPr>
        <w:rPr>
          <w:lang w:val="en-GB"/>
        </w:rPr>
      </w:pPr>
      <w:r w:rsidRPr="00FB24C9">
        <w:rPr>
          <w:lang w:val="en-GB"/>
        </w:rPr>
        <w:t>By the end of the session, the participants will</w:t>
      </w:r>
    </w:p>
    <w:p w14:paraId="728FCEA1" w14:textId="77777777" w:rsidR="00FB24C9" w:rsidRPr="00FB24C9" w:rsidRDefault="00FB24C9" w:rsidP="00FB24C9">
      <w:pPr>
        <w:pStyle w:val="ListParagraph"/>
        <w:numPr>
          <w:ilvl w:val="0"/>
          <w:numId w:val="31"/>
        </w:numPr>
        <w:rPr>
          <w:lang w:val="en-GB"/>
        </w:rPr>
      </w:pPr>
      <w:r w:rsidRPr="00FB24C9">
        <w:rPr>
          <w:lang w:val="en-GB"/>
        </w:rPr>
        <w:t>identify major available digital platform available to campaigning</w:t>
      </w:r>
    </w:p>
    <w:p w14:paraId="11F6F80B" w14:textId="77777777" w:rsidR="00FB24C9" w:rsidRPr="00FB24C9" w:rsidRDefault="00FB24C9" w:rsidP="00FB24C9">
      <w:pPr>
        <w:pStyle w:val="ListParagraph"/>
        <w:numPr>
          <w:ilvl w:val="0"/>
          <w:numId w:val="31"/>
        </w:numPr>
        <w:rPr>
          <w:lang w:val="en-GB"/>
        </w:rPr>
      </w:pPr>
      <w:r w:rsidRPr="00FB24C9">
        <w:rPr>
          <w:lang w:val="en-GB"/>
        </w:rPr>
        <w:t>explain the importance of using digital tools</w:t>
      </w:r>
    </w:p>
    <w:p w14:paraId="4A9673B8" w14:textId="77777777" w:rsidR="00FB24C9" w:rsidRPr="00FB24C9" w:rsidRDefault="00FB24C9" w:rsidP="00FB24C9">
      <w:pPr>
        <w:pStyle w:val="ListParagraph"/>
        <w:numPr>
          <w:ilvl w:val="0"/>
          <w:numId w:val="31"/>
        </w:numPr>
        <w:rPr>
          <w:lang w:val="en-GB"/>
        </w:rPr>
      </w:pPr>
      <w:r w:rsidRPr="00FB24C9">
        <w:rPr>
          <w:lang w:val="en-GB"/>
        </w:rPr>
        <w:t xml:space="preserve">tell benefits and shortcomings of digital tools </w:t>
      </w:r>
    </w:p>
    <w:p w14:paraId="7D01F1B1" w14:textId="4BB6E193" w:rsidR="00FB24C9" w:rsidRPr="00FB24C9" w:rsidRDefault="00FB24C9" w:rsidP="00FB24C9">
      <w:pPr>
        <w:pStyle w:val="ListParagraph"/>
        <w:numPr>
          <w:ilvl w:val="0"/>
          <w:numId w:val="31"/>
        </w:numPr>
        <w:rPr>
          <w:lang w:val="en-GB"/>
        </w:rPr>
      </w:pPr>
      <w:r w:rsidRPr="00FB24C9">
        <w:rPr>
          <w:lang w:val="en-GB"/>
        </w:rPr>
        <w:t>be able to include digital tools in their campaigns</w:t>
      </w:r>
    </w:p>
    <w:p w14:paraId="3B5A279B" w14:textId="41F8903B" w:rsidR="00FB24C9" w:rsidRPr="00FB24C9" w:rsidRDefault="00FB24C9" w:rsidP="00FB24C9">
      <w:pPr>
        <w:rPr>
          <w:b/>
          <w:lang w:val="en-GB"/>
        </w:rPr>
      </w:pPr>
      <w:r w:rsidRPr="00FB24C9">
        <w:rPr>
          <w:b/>
          <w:lang w:val="en-GB"/>
        </w:rPr>
        <w:t>Trainer’s note</w:t>
      </w:r>
    </w:p>
    <w:p w14:paraId="1576F26F" w14:textId="4AB9F0AE" w:rsidR="00FB24C9" w:rsidRPr="00FB24C9" w:rsidRDefault="00FB24C9" w:rsidP="00FB24C9">
      <w:pPr>
        <w:rPr>
          <w:lang w:val="en-GB"/>
        </w:rPr>
      </w:pPr>
      <w:r w:rsidRPr="00FB24C9">
        <w:rPr>
          <w:lang w:val="en-GB"/>
        </w:rPr>
        <w:t xml:space="preserve">The campaign plan of action consists of calendar of activities to be carried out under the campaign. Activities are important tools to achieve the goals and objectives of the campaign and are also important for </w:t>
      </w:r>
      <w:r>
        <w:rPr>
          <w:lang w:val="en-GB"/>
        </w:rPr>
        <w:t>union</w:t>
      </w:r>
      <w:r w:rsidRPr="00FB24C9">
        <w:rPr>
          <w:lang w:val="en-GB"/>
        </w:rPr>
        <w:t xml:space="preserve"> to keep the members organized, active and involved in the </w:t>
      </w:r>
      <w:r>
        <w:rPr>
          <w:lang w:val="en-GB"/>
        </w:rPr>
        <w:t>union</w:t>
      </w:r>
      <w:r w:rsidRPr="00FB24C9">
        <w:rPr>
          <w:lang w:val="en-GB"/>
        </w:rPr>
        <w:t xml:space="preserve">. </w:t>
      </w:r>
    </w:p>
    <w:p w14:paraId="103D8C5C" w14:textId="77777777" w:rsidR="00FB24C9" w:rsidRDefault="00FB24C9" w:rsidP="00FB24C9">
      <w:pPr>
        <w:rPr>
          <w:lang w:val="en-GB"/>
        </w:rPr>
      </w:pPr>
      <w:r w:rsidRPr="00FB24C9">
        <w:rPr>
          <w:lang w:val="en-GB"/>
        </w:rPr>
        <w:t xml:space="preserve">The development of the Internet and platforms based on it, such as Facebook, Twitter or YouTube, has given us opportunity </w:t>
      </w:r>
      <w:r>
        <w:rPr>
          <w:lang w:val="en-GB"/>
        </w:rPr>
        <w:t>t</w:t>
      </w:r>
      <w:r w:rsidRPr="00FB24C9">
        <w:rPr>
          <w:lang w:val="en-GB"/>
        </w:rPr>
        <w:t xml:space="preserve">o do all </w:t>
      </w:r>
      <w:r w:rsidRPr="00FB24C9">
        <w:rPr>
          <w:u w:val="single"/>
          <w:lang w:val="en-GB"/>
        </w:rPr>
        <w:t>those activities more efficiently and effectively</w:t>
      </w:r>
      <w:r w:rsidRPr="00FB24C9">
        <w:rPr>
          <w:lang w:val="en-GB"/>
        </w:rPr>
        <w:t xml:space="preserve">. </w:t>
      </w:r>
    </w:p>
    <w:p w14:paraId="0F3F4CC4" w14:textId="243E620A" w:rsidR="00FB24C9" w:rsidRPr="00FB24C9" w:rsidRDefault="00FB24C9" w:rsidP="00FB24C9">
      <w:pPr>
        <w:rPr>
          <w:lang w:val="en-GB"/>
        </w:rPr>
      </w:pPr>
      <w:r>
        <w:rPr>
          <w:lang w:val="en-GB"/>
        </w:rPr>
        <w:t>W</w:t>
      </w:r>
      <w:r w:rsidRPr="00FB24C9">
        <w:rPr>
          <w:lang w:val="en-GB"/>
        </w:rPr>
        <w:t>ith hundreds of platforms available, it’s easy to reach the targeted audience – be it a small group or the general mass – with powerful messages that could use all forms of media – text, sound, video, animation, pictures, animations and interactions.</w:t>
      </w:r>
    </w:p>
    <w:p w14:paraId="0A70B6C6" w14:textId="286E7848" w:rsidR="00FB24C9" w:rsidRPr="00FB24C9" w:rsidRDefault="00FB24C9" w:rsidP="00FB24C9">
      <w:pPr>
        <w:rPr>
          <w:b/>
          <w:lang w:val="en-GB"/>
        </w:rPr>
      </w:pPr>
      <w:r w:rsidRPr="00FB24C9">
        <w:rPr>
          <w:b/>
          <w:lang w:val="en-GB"/>
        </w:rPr>
        <w:t xml:space="preserve">Session Activity # 1:  </w:t>
      </w:r>
      <w:r>
        <w:rPr>
          <w:b/>
          <w:lang w:val="en-GB"/>
        </w:rPr>
        <w:t>Digital</w:t>
      </w:r>
      <w:r w:rsidR="00C73832">
        <w:rPr>
          <w:b/>
          <w:lang w:val="en-GB"/>
        </w:rPr>
        <w:t xml:space="preserve"> Activities (10</w:t>
      </w:r>
      <w:r w:rsidRPr="00FB24C9">
        <w:rPr>
          <w:b/>
          <w:lang w:val="en-GB"/>
        </w:rPr>
        <w:t xml:space="preserve"> minutes)</w:t>
      </w:r>
    </w:p>
    <w:p w14:paraId="64ED5993" w14:textId="60C8E0D4" w:rsidR="00FB24C9" w:rsidRPr="00FB24C9" w:rsidRDefault="00FB24C9" w:rsidP="00FB24C9">
      <w:r>
        <w:rPr>
          <w:lang w:val="en-GB"/>
        </w:rPr>
        <w:t>Turn back to the list of activities on the butcher paper and ask the participants if they could add activities based on the Internet to those activities:</w:t>
      </w:r>
    </w:p>
    <w:p w14:paraId="0811ADD7" w14:textId="12378F67" w:rsidR="00FB24C9" w:rsidRPr="00FB24C9" w:rsidRDefault="00FB24C9" w:rsidP="00FB24C9">
      <w:r w:rsidRPr="00FB24C9">
        <w:t xml:space="preserve">Possible answers for new tools / </w:t>
      </w:r>
      <w:r w:rsidR="00C73832" w:rsidRPr="00FB24C9">
        <w:t>activities</w:t>
      </w:r>
      <w:r w:rsidRPr="00FB24C9">
        <w:t xml:space="preserve"> </w:t>
      </w:r>
      <w:r>
        <w:t>could be:</w:t>
      </w:r>
    </w:p>
    <w:p w14:paraId="2946CA0E" w14:textId="77777777" w:rsidR="00FB24C9" w:rsidRPr="00FB24C9" w:rsidRDefault="00FB24C9" w:rsidP="00FB24C9">
      <w:r w:rsidRPr="00FB24C9">
        <w:t>Mass emails</w:t>
      </w:r>
      <w:r w:rsidRPr="00FB24C9">
        <w:tab/>
      </w:r>
      <w:r w:rsidRPr="00FB24C9">
        <w:tab/>
        <w:t>E Petitions</w:t>
      </w:r>
      <w:r w:rsidRPr="00FB24C9">
        <w:tab/>
      </w:r>
      <w:r w:rsidRPr="00FB24C9">
        <w:tab/>
        <w:t xml:space="preserve">Hashtag </w:t>
      </w:r>
      <w:r w:rsidRPr="00FB24C9">
        <w:tab/>
      </w:r>
      <w:r w:rsidRPr="00FB24C9">
        <w:tab/>
        <w:t>Placard Photos</w:t>
      </w:r>
    </w:p>
    <w:p w14:paraId="33A43FB5" w14:textId="77777777" w:rsidR="00FB24C9" w:rsidRDefault="00FB24C9" w:rsidP="00FB24C9">
      <w:r w:rsidRPr="00FB24C9">
        <w:t xml:space="preserve">Blogging </w:t>
      </w:r>
      <w:r w:rsidRPr="00FB24C9">
        <w:tab/>
      </w:r>
      <w:r w:rsidRPr="00FB24C9">
        <w:tab/>
        <w:t>Vlogging</w:t>
      </w:r>
      <w:r w:rsidRPr="00FB24C9">
        <w:tab/>
      </w:r>
      <w:r w:rsidRPr="00FB24C9">
        <w:tab/>
        <w:t>Podcasting</w:t>
      </w:r>
      <w:r w:rsidRPr="00FB24C9">
        <w:tab/>
      </w:r>
      <w:r w:rsidRPr="00FB24C9">
        <w:tab/>
        <w:t>Social Media</w:t>
      </w:r>
      <w:r>
        <w:tab/>
      </w:r>
      <w:r>
        <w:tab/>
      </w:r>
    </w:p>
    <w:p w14:paraId="1D1D9643" w14:textId="06258A30" w:rsidR="00FB24C9" w:rsidRPr="00FB24C9" w:rsidRDefault="00C73832" w:rsidP="00FB24C9">
      <w:r>
        <w:rPr>
          <w:b/>
        </w:rPr>
        <w:lastRenderedPageBreak/>
        <w:t xml:space="preserve">Session Activity #2: Social Media </w:t>
      </w:r>
      <w:r w:rsidRPr="00C73832">
        <w:t>(</w:t>
      </w:r>
      <w:r>
        <w:t>20</w:t>
      </w:r>
      <w:r w:rsidRPr="00C73832">
        <w:t xml:space="preserve"> minutes)</w:t>
      </w:r>
    </w:p>
    <w:p w14:paraId="131A3FB7" w14:textId="692B4627" w:rsidR="00FB24C9" w:rsidRDefault="00FB24C9" w:rsidP="00FB24C9">
      <w:r w:rsidRPr="00C73832">
        <w:rPr>
          <w:u w:val="single"/>
        </w:rPr>
        <w:t>Social media</w:t>
      </w:r>
      <w:r w:rsidRPr="00FB24C9">
        <w:t xml:space="preserve"> is a common term to describe all the platforms</w:t>
      </w:r>
      <w:r w:rsidR="00C73832">
        <w:t xml:space="preserve"> or tools based on the Internet</w:t>
      </w:r>
      <w:r w:rsidRPr="00FB24C9">
        <w:t xml:space="preserve"> that people can use to upload and manage their contents – be it in any form.</w:t>
      </w:r>
      <w:r>
        <w:t xml:space="preserve"> </w:t>
      </w:r>
    </w:p>
    <w:p w14:paraId="481B6355" w14:textId="792CF6AB" w:rsidR="00FB24C9" w:rsidRDefault="00FB24C9" w:rsidP="00FB24C9">
      <w:r>
        <w:t>To be social media, any tool or platform must fulfill</w:t>
      </w:r>
      <w:r w:rsidR="00C73832">
        <w:t xml:space="preserve"> all of the following:</w:t>
      </w:r>
    </w:p>
    <w:p w14:paraId="47B801E1" w14:textId="28349660" w:rsidR="00C73832" w:rsidRDefault="00C73832" w:rsidP="00C73832">
      <w:pPr>
        <w:pStyle w:val="ListParagraph"/>
        <w:numPr>
          <w:ilvl w:val="0"/>
          <w:numId w:val="32"/>
        </w:numPr>
      </w:pPr>
      <w:r>
        <w:t>it should allow be many-to-many interactive communication</w:t>
      </w:r>
    </w:p>
    <w:p w14:paraId="59DDF1F5" w14:textId="24F4F3E3" w:rsidR="00C73832" w:rsidRDefault="00C73832" w:rsidP="00C73832">
      <w:pPr>
        <w:pStyle w:val="ListParagraph"/>
        <w:numPr>
          <w:ilvl w:val="0"/>
          <w:numId w:val="32"/>
        </w:numPr>
      </w:pPr>
      <w:r>
        <w:t>it should real-time and free from moderation</w:t>
      </w:r>
    </w:p>
    <w:p w14:paraId="643D095B" w14:textId="5CFB23E6" w:rsidR="00C73832" w:rsidRDefault="00C73832" w:rsidP="00C73832">
      <w:pPr>
        <w:pStyle w:val="ListParagraph"/>
        <w:numPr>
          <w:ilvl w:val="0"/>
          <w:numId w:val="32"/>
        </w:numPr>
      </w:pPr>
      <w:r>
        <w:t>a user should be able to upload the contents</w:t>
      </w:r>
    </w:p>
    <w:p w14:paraId="710B0BDF" w14:textId="21B8EE70" w:rsidR="00FB24C9" w:rsidRDefault="00C73832" w:rsidP="00FB24C9">
      <w:pPr>
        <w:pStyle w:val="ListParagraph"/>
        <w:numPr>
          <w:ilvl w:val="0"/>
          <w:numId w:val="32"/>
        </w:numPr>
      </w:pPr>
      <w:r>
        <w:t>a user should be able to manage the contents and have control over the content s/he has uploaded (delete, edit and make such decisions)</w:t>
      </w:r>
    </w:p>
    <w:p w14:paraId="6933039D" w14:textId="325A0E7C" w:rsidR="00C73832" w:rsidRPr="00FB24C9" w:rsidRDefault="00C73832" w:rsidP="00C73832">
      <w:r>
        <w:t>The form of the content could be: text, audio, video, and animation.</w:t>
      </w:r>
    </w:p>
    <w:p w14:paraId="4FD35349" w14:textId="78E5A7A2" w:rsidR="00FB24C9" w:rsidRPr="00C73832" w:rsidRDefault="00FB24C9" w:rsidP="00FB24C9">
      <w:pPr>
        <w:rPr>
          <w:b/>
          <w:lang w:val="en-GB"/>
        </w:rPr>
      </w:pPr>
      <w:r w:rsidRPr="00C73832">
        <w:rPr>
          <w:b/>
          <w:lang w:val="en-GB"/>
        </w:rPr>
        <w:t xml:space="preserve">Ask: </w:t>
      </w:r>
      <w:r w:rsidR="00C73832" w:rsidRPr="00C73832">
        <w:rPr>
          <w:b/>
          <w:lang w:val="en-GB"/>
        </w:rPr>
        <w:t>What are some of the platforms / tools of social media nature that could be used in our campaign?</w:t>
      </w:r>
    </w:p>
    <w:p w14:paraId="7D1507E3" w14:textId="26B97A17" w:rsidR="00FB24C9" w:rsidRPr="00FB24C9" w:rsidRDefault="00FB24C9" w:rsidP="00FB24C9">
      <w:pPr>
        <w:rPr>
          <w:lang w:val="en-GB"/>
        </w:rPr>
      </w:pPr>
      <w:r w:rsidRPr="00FB24C9">
        <w:rPr>
          <w:lang w:val="en-GB"/>
        </w:rPr>
        <w:t>Write down the answer on butcher’s paper. Try to get at least one examples from all the following tool categories (</w:t>
      </w:r>
      <w:r w:rsidRPr="00C73832">
        <w:rPr>
          <w:i/>
          <w:lang w:val="en-GB"/>
        </w:rPr>
        <w:t>it’s possible that participant name a tool you have never heard of, if so, ask to explain the service to other participants</w:t>
      </w:r>
      <w:r w:rsidRPr="00FB24C9">
        <w:rPr>
          <w:lang w:val="en-GB"/>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6"/>
        <w:gridCol w:w="2244"/>
        <w:gridCol w:w="4418"/>
      </w:tblGrid>
      <w:tr w:rsidR="00C73832" w:rsidRPr="00C73832" w14:paraId="6C84E718" w14:textId="77777777" w:rsidTr="00C73832">
        <w:tc>
          <w:tcPr>
            <w:tcW w:w="2446" w:type="dxa"/>
            <w:shd w:val="clear" w:color="auto" w:fill="auto"/>
          </w:tcPr>
          <w:p w14:paraId="2867351F" w14:textId="77777777" w:rsidR="00C73832" w:rsidRPr="00C73832" w:rsidRDefault="00C73832" w:rsidP="00C73832">
            <w:pPr>
              <w:spacing w:before="0" w:after="0"/>
              <w:rPr>
                <w:b/>
                <w:lang w:val="en-GB"/>
              </w:rPr>
            </w:pPr>
            <w:r w:rsidRPr="00C73832">
              <w:rPr>
                <w:b/>
                <w:lang w:val="en-GB"/>
              </w:rPr>
              <w:t xml:space="preserve">Audio sharing </w:t>
            </w:r>
          </w:p>
        </w:tc>
        <w:tc>
          <w:tcPr>
            <w:tcW w:w="2244" w:type="dxa"/>
            <w:shd w:val="clear" w:color="auto" w:fill="auto"/>
          </w:tcPr>
          <w:p w14:paraId="1A6DB803" w14:textId="77777777" w:rsidR="00C73832" w:rsidRPr="00C73832" w:rsidRDefault="00C73832" w:rsidP="00C73832">
            <w:pPr>
              <w:spacing w:before="0" w:after="0"/>
              <w:rPr>
                <w:i/>
                <w:lang w:val="en-GB"/>
              </w:rPr>
            </w:pPr>
            <w:r w:rsidRPr="00C73832">
              <w:rPr>
                <w:i/>
                <w:lang w:val="en-GB"/>
              </w:rPr>
              <w:t>soundcloud, audioboo, mixr</w:t>
            </w:r>
          </w:p>
        </w:tc>
        <w:tc>
          <w:tcPr>
            <w:tcW w:w="4418" w:type="dxa"/>
            <w:shd w:val="clear" w:color="auto" w:fill="auto"/>
          </w:tcPr>
          <w:p w14:paraId="7E390515" w14:textId="497A2CEC" w:rsidR="00C73832" w:rsidRPr="00C73832" w:rsidRDefault="00C73832" w:rsidP="00C73832">
            <w:pPr>
              <w:spacing w:before="0" w:after="0"/>
              <w:rPr>
                <w:lang w:val="en-GB"/>
              </w:rPr>
            </w:pPr>
            <w:r w:rsidRPr="00C73832">
              <w:rPr>
                <w:lang w:val="en-GB"/>
              </w:rPr>
              <w:t>Enable us to share audio (recorded voice, interviews or songs)</w:t>
            </w:r>
          </w:p>
        </w:tc>
      </w:tr>
      <w:tr w:rsidR="00C73832" w:rsidRPr="00C73832" w14:paraId="76F39432" w14:textId="77777777" w:rsidTr="00C73832">
        <w:tc>
          <w:tcPr>
            <w:tcW w:w="2446" w:type="dxa"/>
            <w:shd w:val="clear" w:color="auto" w:fill="auto"/>
          </w:tcPr>
          <w:p w14:paraId="41A27649" w14:textId="77777777" w:rsidR="00C73832" w:rsidRPr="00C73832" w:rsidRDefault="00C73832" w:rsidP="00C73832">
            <w:pPr>
              <w:spacing w:before="0" w:after="0"/>
              <w:rPr>
                <w:b/>
                <w:lang w:val="en-GB"/>
              </w:rPr>
            </w:pPr>
            <w:r w:rsidRPr="00C73832">
              <w:rPr>
                <w:b/>
                <w:lang w:val="en-GB"/>
              </w:rPr>
              <w:t xml:space="preserve">Photo sharing </w:t>
            </w:r>
          </w:p>
        </w:tc>
        <w:tc>
          <w:tcPr>
            <w:tcW w:w="2244" w:type="dxa"/>
            <w:shd w:val="clear" w:color="auto" w:fill="auto"/>
          </w:tcPr>
          <w:p w14:paraId="10A09E06" w14:textId="77777777" w:rsidR="00C73832" w:rsidRPr="00C73832" w:rsidRDefault="00C73832" w:rsidP="00C73832">
            <w:pPr>
              <w:spacing w:before="0" w:after="0"/>
              <w:rPr>
                <w:i/>
                <w:lang w:val="en-GB"/>
              </w:rPr>
            </w:pPr>
            <w:r w:rsidRPr="00C73832">
              <w:rPr>
                <w:i/>
                <w:lang w:val="en-GB"/>
              </w:rPr>
              <w:t>flickr, picasa web album</w:t>
            </w:r>
          </w:p>
        </w:tc>
        <w:tc>
          <w:tcPr>
            <w:tcW w:w="4418" w:type="dxa"/>
            <w:shd w:val="clear" w:color="auto" w:fill="auto"/>
          </w:tcPr>
          <w:p w14:paraId="7CDAF4F0" w14:textId="36E128A9" w:rsidR="00C73832" w:rsidRPr="00C73832" w:rsidRDefault="00C73832" w:rsidP="00C73832">
            <w:pPr>
              <w:spacing w:before="0" w:after="0"/>
              <w:rPr>
                <w:lang w:val="en-GB"/>
              </w:rPr>
            </w:pPr>
            <w:r w:rsidRPr="00C73832">
              <w:rPr>
                <w:lang w:val="en-GB"/>
              </w:rPr>
              <w:t>Enable us to upload and publicly share photos</w:t>
            </w:r>
          </w:p>
        </w:tc>
      </w:tr>
      <w:tr w:rsidR="00C73832" w:rsidRPr="00C73832" w14:paraId="34803DE1" w14:textId="77777777" w:rsidTr="00C73832">
        <w:tc>
          <w:tcPr>
            <w:tcW w:w="2446" w:type="dxa"/>
            <w:shd w:val="clear" w:color="auto" w:fill="auto"/>
          </w:tcPr>
          <w:p w14:paraId="7989297D" w14:textId="77777777" w:rsidR="00C73832" w:rsidRPr="00C73832" w:rsidRDefault="00C73832" w:rsidP="00C73832">
            <w:pPr>
              <w:spacing w:before="0" w:after="0"/>
              <w:rPr>
                <w:b/>
                <w:lang w:val="en-GB"/>
              </w:rPr>
            </w:pPr>
            <w:r w:rsidRPr="00C73832">
              <w:rPr>
                <w:b/>
                <w:lang w:val="en-GB"/>
              </w:rPr>
              <w:t xml:space="preserve">Video sharing </w:t>
            </w:r>
          </w:p>
        </w:tc>
        <w:tc>
          <w:tcPr>
            <w:tcW w:w="2244" w:type="dxa"/>
            <w:shd w:val="clear" w:color="auto" w:fill="auto"/>
          </w:tcPr>
          <w:p w14:paraId="1E098CD5" w14:textId="77777777" w:rsidR="00C73832" w:rsidRPr="00C73832" w:rsidRDefault="00C73832" w:rsidP="00C73832">
            <w:pPr>
              <w:spacing w:before="0" w:after="0"/>
              <w:rPr>
                <w:i/>
                <w:lang w:val="en-GB"/>
              </w:rPr>
            </w:pPr>
            <w:r w:rsidRPr="00C73832">
              <w:rPr>
                <w:i/>
                <w:lang w:val="en-GB"/>
              </w:rPr>
              <w:t>vimeo, youtube</w:t>
            </w:r>
          </w:p>
        </w:tc>
        <w:tc>
          <w:tcPr>
            <w:tcW w:w="4418" w:type="dxa"/>
            <w:shd w:val="clear" w:color="auto" w:fill="auto"/>
          </w:tcPr>
          <w:p w14:paraId="6F6C9AEC" w14:textId="5EB602FB" w:rsidR="00C73832" w:rsidRPr="00C73832" w:rsidRDefault="00C73832" w:rsidP="00C73832">
            <w:pPr>
              <w:spacing w:before="0" w:after="0"/>
              <w:rPr>
                <w:lang w:val="en-GB"/>
              </w:rPr>
            </w:pPr>
            <w:r w:rsidRPr="00C73832">
              <w:rPr>
                <w:lang w:val="en-GB"/>
              </w:rPr>
              <w:t>Enable us to upload and share videos</w:t>
            </w:r>
          </w:p>
        </w:tc>
      </w:tr>
      <w:tr w:rsidR="00C73832" w:rsidRPr="00C73832" w14:paraId="5C6D021D" w14:textId="77777777" w:rsidTr="00C73832">
        <w:tc>
          <w:tcPr>
            <w:tcW w:w="2446" w:type="dxa"/>
            <w:shd w:val="clear" w:color="auto" w:fill="auto"/>
          </w:tcPr>
          <w:p w14:paraId="36D2BB2D" w14:textId="77777777" w:rsidR="00C73832" w:rsidRPr="00C73832" w:rsidRDefault="00C73832" w:rsidP="00C73832">
            <w:pPr>
              <w:spacing w:before="0" w:after="0"/>
              <w:rPr>
                <w:b/>
                <w:lang w:val="en-GB"/>
              </w:rPr>
            </w:pPr>
            <w:r w:rsidRPr="00C73832">
              <w:rPr>
                <w:b/>
                <w:lang w:val="en-GB"/>
              </w:rPr>
              <w:t xml:space="preserve">Blogging </w:t>
            </w:r>
          </w:p>
        </w:tc>
        <w:tc>
          <w:tcPr>
            <w:tcW w:w="2244" w:type="dxa"/>
            <w:shd w:val="clear" w:color="auto" w:fill="auto"/>
          </w:tcPr>
          <w:p w14:paraId="4D639067" w14:textId="77777777" w:rsidR="00C73832" w:rsidRPr="00C73832" w:rsidRDefault="00C73832" w:rsidP="00C73832">
            <w:pPr>
              <w:spacing w:before="0" w:after="0"/>
              <w:rPr>
                <w:i/>
                <w:lang w:val="en-GB"/>
              </w:rPr>
            </w:pPr>
            <w:r w:rsidRPr="00C73832">
              <w:rPr>
                <w:i/>
                <w:lang w:val="en-GB"/>
              </w:rPr>
              <w:t>wordpress, blogspot, medium</w:t>
            </w:r>
          </w:p>
        </w:tc>
        <w:tc>
          <w:tcPr>
            <w:tcW w:w="4418" w:type="dxa"/>
            <w:shd w:val="clear" w:color="auto" w:fill="auto"/>
          </w:tcPr>
          <w:p w14:paraId="7FA79E33" w14:textId="64F0E572" w:rsidR="00C73832" w:rsidRPr="00C73832" w:rsidRDefault="00C73832" w:rsidP="00C73832">
            <w:pPr>
              <w:spacing w:before="0" w:after="0"/>
              <w:rPr>
                <w:lang w:val="en-GB"/>
              </w:rPr>
            </w:pPr>
            <w:r w:rsidRPr="00C73832">
              <w:rPr>
                <w:lang w:val="en-GB"/>
              </w:rPr>
              <w:t>Provides us platform to write opinions or articles or updates on campaign and share those contents</w:t>
            </w:r>
          </w:p>
        </w:tc>
      </w:tr>
      <w:tr w:rsidR="00C73832" w:rsidRPr="00C73832" w14:paraId="374A8EEF" w14:textId="77777777" w:rsidTr="00C73832">
        <w:tc>
          <w:tcPr>
            <w:tcW w:w="2446" w:type="dxa"/>
            <w:shd w:val="clear" w:color="auto" w:fill="auto"/>
          </w:tcPr>
          <w:p w14:paraId="5CF6E87A" w14:textId="77777777" w:rsidR="00C73832" w:rsidRPr="00C73832" w:rsidRDefault="00C73832" w:rsidP="00C73832">
            <w:pPr>
              <w:spacing w:before="0" w:after="0"/>
              <w:rPr>
                <w:b/>
                <w:lang w:val="en-GB"/>
              </w:rPr>
            </w:pPr>
            <w:r w:rsidRPr="00C73832">
              <w:rPr>
                <w:b/>
                <w:lang w:val="en-GB"/>
              </w:rPr>
              <w:t xml:space="preserve">Online petition </w:t>
            </w:r>
          </w:p>
        </w:tc>
        <w:tc>
          <w:tcPr>
            <w:tcW w:w="2244" w:type="dxa"/>
            <w:shd w:val="clear" w:color="auto" w:fill="auto"/>
          </w:tcPr>
          <w:p w14:paraId="07417747" w14:textId="77777777" w:rsidR="00C73832" w:rsidRPr="00C73832" w:rsidRDefault="00C73832" w:rsidP="00C73832">
            <w:pPr>
              <w:spacing w:before="0" w:after="0"/>
              <w:rPr>
                <w:i/>
                <w:lang w:val="en-GB"/>
              </w:rPr>
            </w:pPr>
            <w:r w:rsidRPr="00C73832">
              <w:rPr>
                <w:i/>
                <w:lang w:val="en-GB"/>
              </w:rPr>
              <w:t xml:space="preserve">avaaz, ipetitions, gopetititon, change </w:t>
            </w:r>
          </w:p>
        </w:tc>
        <w:tc>
          <w:tcPr>
            <w:tcW w:w="4418" w:type="dxa"/>
            <w:shd w:val="clear" w:color="auto" w:fill="auto"/>
          </w:tcPr>
          <w:p w14:paraId="758981EE" w14:textId="0950F6B0" w:rsidR="00C73832" w:rsidRPr="00C73832" w:rsidRDefault="00C73832" w:rsidP="00C73832">
            <w:pPr>
              <w:spacing w:before="0" w:after="0"/>
              <w:rPr>
                <w:lang w:val="en-GB"/>
              </w:rPr>
            </w:pPr>
            <w:r w:rsidRPr="00C73832">
              <w:rPr>
                <w:lang w:val="en-GB"/>
              </w:rPr>
              <w:t>Provides platform to create petitions where people can electronically sign and send emails to authorities</w:t>
            </w:r>
          </w:p>
        </w:tc>
      </w:tr>
      <w:tr w:rsidR="00C73832" w:rsidRPr="00C73832" w14:paraId="7FF5029D" w14:textId="77777777" w:rsidTr="00C73832">
        <w:tc>
          <w:tcPr>
            <w:tcW w:w="2446" w:type="dxa"/>
            <w:shd w:val="clear" w:color="auto" w:fill="auto"/>
          </w:tcPr>
          <w:p w14:paraId="1747BF51" w14:textId="77777777" w:rsidR="00C73832" w:rsidRPr="00C73832" w:rsidRDefault="00C73832" w:rsidP="00C73832">
            <w:pPr>
              <w:spacing w:before="0" w:after="0"/>
              <w:rPr>
                <w:b/>
                <w:lang w:val="en-GB"/>
              </w:rPr>
            </w:pPr>
            <w:r w:rsidRPr="00C73832">
              <w:rPr>
                <w:b/>
                <w:lang w:val="en-GB"/>
              </w:rPr>
              <w:t xml:space="preserve">Community/Group </w:t>
            </w:r>
          </w:p>
        </w:tc>
        <w:tc>
          <w:tcPr>
            <w:tcW w:w="2244" w:type="dxa"/>
            <w:shd w:val="clear" w:color="auto" w:fill="auto"/>
          </w:tcPr>
          <w:p w14:paraId="368336E8" w14:textId="77777777" w:rsidR="00C73832" w:rsidRPr="00C73832" w:rsidRDefault="00C73832" w:rsidP="00C73832">
            <w:pPr>
              <w:spacing w:before="0" w:after="0"/>
              <w:rPr>
                <w:i/>
                <w:lang w:val="en-GB"/>
              </w:rPr>
            </w:pPr>
            <w:r w:rsidRPr="00C73832">
              <w:rPr>
                <w:i/>
                <w:lang w:val="en-GB"/>
              </w:rPr>
              <w:t xml:space="preserve">Facebook Page, Google Group </w:t>
            </w:r>
          </w:p>
        </w:tc>
        <w:tc>
          <w:tcPr>
            <w:tcW w:w="4418" w:type="dxa"/>
            <w:shd w:val="clear" w:color="auto" w:fill="auto"/>
          </w:tcPr>
          <w:p w14:paraId="62DE29C3" w14:textId="4ED0412F" w:rsidR="00C73832" w:rsidRPr="00C73832" w:rsidRDefault="00C73832" w:rsidP="00C73832">
            <w:pPr>
              <w:spacing w:before="0" w:after="0"/>
              <w:rPr>
                <w:lang w:val="en-GB"/>
              </w:rPr>
            </w:pPr>
            <w:r w:rsidRPr="00C73832">
              <w:rPr>
                <w:lang w:val="en-GB"/>
              </w:rPr>
              <w:t>Enable us to create a community of like minded people for the campaign to share updates and information</w:t>
            </w:r>
          </w:p>
        </w:tc>
      </w:tr>
      <w:tr w:rsidR="00C73832" w:rsidRPr="00C73832" w14:paraId="0B773980" w14:textId="77777777" w:rsidTr="00C73832">
        <w:tc>
          <w:tcPr>
            <w:tcW w:w="2446" w:type="dxa"/>
            <w:shd w:val="clear" w:color="auto" w:fill="auto"/>
          </w:tcPr>
          <w:p w14:paraId="75724D00" w14:textId="77777777" w:rsidR="00C73832" w:rsidRPr="00C73832" w:rsidRDefault="00C73832" w:rsidP="00C73832">
            <w:pPr>
              <w:spacing w:before="0" w:after="0"/>
              <w:rPr>
                <w:b/>
                <w:lang w:val="en-GB"/>
              </w:rPr>
            </w:pPr>
            <w:r w:rsidRPr="00C73832">
              <w:rPr>
                <w:b/>
                <w:lang w:val="en-GB"/>
              </w:rPr>
              <w:t xml:space="preserve">Social networking </w:t>
            </w:r>
          </w:p>
        </w:tc>
        <w:tc>
          <w:tcPr>
            <w:tcW w:w="2244" w:type="dxa"/>
            <w:shd w:val="clear" w:color="auto" w:fill="auto"/>
          </w:tcPr>
          <w:p w14:paraId="3D00DE87" w14:textId="77777777" w:rsidR="00C73832" w:rsidRPr="00C73832" w:rsidRDefault="00C73832" w:rsidP="00C73832">
            <w:pPr>
              <w:spacing w:before="0" w:after="0"/>
              <w:rPr>
                <w:i/>
                <w:lang w:val="en-GB"/>
              </w:rPr>
            </w:pPr>
            <w:r w:rsidRPr="00C73832">
              <w:rPr>
                <w:i/>
                <w:lang w:val="en-GB"/>
              </w:rPr>
              <w:t xml:space="preserve">Facebook, LinkedIn </w:t>
            </w:r>
          </w:p>
        </w:tc>
        <w:tc>
          <w:tcPr>
            <w:tcW w:w="4418" w:type="dxa"/>
            <w:shd w:val="clear" w:color="auto" w:fill="auto"/>
          </w:tcPr>
          <w:p w14:paraId="6565BFAD" w14:textId="69C3DF56" w:rsidR="00C73832" w:rsidRPr="00C73832" w:rsidRDefault="00C73832" w:rsidP="00C73832">
            <w:pPr>
              <w:spacing w:before="0" w:after="0"/>
              <w:rPr>
                <w:lang w:val="en-GB"/>
              </w:rPr>
            </w:pPr>
            <w:r w:rsidRPr="00C73832">
              <w:rPr>
                <w:lang w:val="en-GB"/>
              </w:rPr>
              <w:t>Enables us to spread words about the campaign, promote &amp; share updates</w:t>
            </w:r>
          </w:p>
        </w:tc>
      </w:tr>
      <w:tr w:rsidR="00C73832" w:rsidRPr="00C73832" w14:paraId="72F4AA3E" w14:textId="77777777" w:rsidTr="00C73832">
        <w:tc>
          <w:tcPr>
            <w:tcW w:w="2446" w:type="dxa"/>
            <w:shd w:val="clear" w:color="auto" w:fill="auto"/>
          </w:tcPr>
          <w:p w14:paraId="77E59B52" w14:textId="77777777" w:rsidR="00C73832" w:rsidRPr="00C73832" w:rsidRDefault="00C73832" w:rsidP="00C73832">
            <w:pPr>
              <w:spacing w:before="0" w:after="0"/>
              <w:rPr>
                <w:b/>
                <w:lang w:val="en-GB"/>
              </w:rPr>
            </w:pPr>
            <w:r w:rsidRPr="00C73832">
              <w:rPr>
                <w:b/>
                <w:lang w:val="en-GB"/>
              </w:rPr>
              <w:t xml:space="preserve">Microblogging </w:t>
            </w:r>
          </w:p>
        </w:tc>
        <w:tc>
          <w:tcPr>
            <w:tcW w:w="2244" w:type="dxa"/>
            <w:shd w:val="clear" w:color="auto" w:fill="auto"/>
          </w:tcPr>
          <w:p w14:paraId="3E847EFE" w14:textId="77777777" w:rsidR="00C73832" w:rsidRPr="00C73832" w:rsidRDefault="00C73832" w:rsidP="00C73832">
            <w:pPr>
              <w:spacing w:before="0" w:after="0"/>
              <w:rPr>
                <w:i/>
                <w:lang w:val="en-GB"/>
              </w:rPr>
            </w:pPr>
            <w:r w:rsidRPr="00C73832">
              <w:rPr>
                <w:i/>
                <w:lang w:val="en-GB"/>
              </w:rPr>
              <w:t xml:space="preserve">Twitter, tumblr  </w:t>
            </w:r>
          </w:p>
        </w:tc>
        <w:tc>
          <w:tcPr>
            <w:tcW w:w="4418" w:type="dxa"/>
            <w:shd w:val="clear" w:color="auto" w:fill="auto"/>
          </w:tcPr>
          <w:p w14:paraId="7C08A6D1" w14:textId="34E4E657" w:rsidR="00C73832" w:rsidRPr="00C73832" w:rsidRDefault="00C73832" w:rsidP="00C73832">
            <w:pPr>
              <w:spacing w:before="0" w:after="0"/>
              <w:rPr>
                <w:lang w:val="en-GB"/>
              </w:rPr>
            </w:pPr>
            <w:r w:rsidRPr="00C73832">
              <w:rPr>
                <w:lang w:val="en-GB"/>
              </w:rPr>
              <w:t>Enables us to spread words about the campaign, promote it and share updates</w:t>
            </w:r>
          </w:p>
        </w:tc>
      </w:tr>
    </w:tbl>
    <w:p w14:paraId="67CE75E2" w14:textId="7101350D" w:rsidR="00C73832" w:rsidRDefault="00C73832">
      <w:r>
        <w:lastRenderedPageBreak/>
        <w:t>Other tools / platforms that are useful in the campaigning:</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6"/>
        <w:gridCol w:w="2244"/>
        <w:gridCol w:w="4418"/>
      </w:tblGrid>
      <w:tr w:rsidR="00C73832" w:rsidRPr="00C73832" w14:paraId="06C8EDE7" w14:textId="77777777" w:rsidTr="00C73832">
        <w:tc>
          <w:tcPr>
            <w:tcW w:w="2446" w:type="dxa"/>
            <w:shd w:val="clear" w:color="auto" w:fill="auto"/>
          </w:tcPr>
          <w:p w14:paraId="2F33F25A" w14:textId="77777777" w:rsidR="00C73832" w:rsidRPr="00C73832" w:rsidRDefault="00C73832" w:rsidP="00C73832">
            <w:pPr>
              <w:spacing w:before="120" w:after="120"/>
              <w:rPr>
                <w:b/>
                <w:lang w:val="en-GB"/>
              </w:rPr>
            </w:pPr>
            <w:r w:rsidRPr="00C73832">
              <w:rPr>
                <w:b/>
                <w:lang w:val="en-GB"/>
              </w:rPr>
              <w:t xml:space="preserve">Mass Texting </w:t>
            </w:r>
          </w:p>
        </w:tc>
        <w:tc>
          <w:tcPr>
            <w:tcW w:w="2244" w:type="dxa"/>
            <w:shd w:val="clear" w:color="auto" w:fill="auto"/>
          </w:tcPr>
          <w:p w14:paraId="76E53AD6" w14:textId="77777777" w:rsidR="00C73832" w:rsidRPr="00C73832" w:rsidRDefault="00C73832" w:rsidP="00C73832">
            <w:pPr>
              <w:spacing w:before="120" w:after="120"/>
              <w:rPr>
                <w:i/>
                <w:lang w:val="en-GB"/>
              </w:rPr>
            </w:pPr>
            <w:r w:rsidRPr="00C73832">
              <w:rPr>
                <w:i/>
                <w:lang w:val="en-GB"/>
              </w:rPr>
              <w:t xml:space="preserve">FrontlineSMS </w:t>
            </w:r>
          </w:p>
        </w:tc>
        <w:tc>
          <w:tcPr>
            <w:tcW w:w="4418" w:type="dxa"/>
            <w:shd w:val="clear" w:color="auto" w:fill="auto"/>
          </w:tcPr>
          <w:p w14:paraId="530F2345" w14:textId="516CD388" w:rsidR="00C73832" w:rsidRPr="00C73832" w:rsidRDefault="00C73832" w:rsidP="00C73832">
            <w:pPr>
              <w:spacing w:before="120" w:after="120"/>
              <w:rPr>
                <w:lang w:val="en-GB"/>
              </w:rPr>
            </w:pPr>
            <w:r w:rsidRPr="00C73832">
              <w:rPr>
                <w:lang w:val="en-GB"/>
              </w:rPr>
              <w:t>Provides a platform to send mass SMSes to people</w:t>
            </w:r>
          </w:p>
        </w:tc>
      </w:tr>
      <w:tr w:rsidR="00C73832" w:rsidRPr="00C73832" w14:paraId="5D5B9677" w14:textId="77777777" w:rsidTr="00C73832">
        <w:tc>
          <w:tcPr>
            <w:tcW w:w="2446" w:type="dxa"/>
            <w:shd w:val="clear" w:color="auto" w:fill="auto"/>
          </w:tcPr>
          <w:p w14:paraId="448224B5" w14:textId="6385C690" w:rsidR="00C73832" w:rsidRPr="00C73832" w:rsidRDefault="00C73832" w:rsidP="00C73832">
            <w:pPr>
              <w:spacing w:before="120" w:after="120"/>
              <w:rPr>
                <w:b/>
                <w:lang w:val="en-GB"/>
              </w:rPr>
            </w:pPr>
            <w:r w:rsidRPr="00C73832">
              <w:rPr>
                <w:b/>
                <w:lang w:val="en-GB"/>
              </w:rPr>
              <w:t xml:space="preserve">Mass mail </w:t>
            </w:r>
          </w:p>
        </w:tc>
        <w:tc>
          <w:tcPr>
            <w:tcW w:w="2244" w:type="dxa"/>
            <w:shd w:val="clear" w:color="auto" w:fill="auto"/>
          </w:tcPr>
          <w:p w14:paraId="4FC709FF" w14:textId="1E1F7ABA" w:rsidR="00C73832" w:rsidRPr="00C73832" w:rsidRDefault="00C73832" w:rsidP="00C73832">
            <w:pPr>
              <w:spacing w:before="120" w:after="120"/>
              <w:rPr>
                <w:i/>
                <w:lang w:val="en-GB"/>
              </w:rPr>
            </w:pPr>
            <w:r w:rsidRPr="00C73832">
              <w:rPr>
                <w:i/>
                <w:lang w:val="en-GB"/>
              </w:rPr>
              <w:t xml:space="preserve">gmail, mailchimp </w:t>
            </w:r>
          </w:p>
        </w:tc>
        <w:tc>
          <w:tcPr>
            <w:tcW w:w="4418" w:type="dxa"/>
            <w:shd w:val="clear" w:color="auto" w:fill="auto"/>
          </w:tcPr>
          <w:p w14:paraId="21D7581A" w14:textId="1AA45FB9" w:rsidR="00C73832" w:rsidRPr="00C73832" w:rsidRDefault="00C73832" w:rsidP="00C73832">
            <w:pPr>
              <w:spacing w:before="120" w:after="120"/>
              <w:rPr>
                <w:lang w:val="en-GB"/>
              </w:rPr>
            </w:pPr>
            <w:r w:rsidRPr="00C73832">
              <w:rPr>
                <w:lang w:val="en-GB"/>
              </w:rPr>
              <w:t>Enables us to send emails to mass</w:t>
            </w:r>
          </w:p>
        </w:tc>
      </w:tr>
      <w:tr w:rsidR="00C73832" w:rsidRPr="00C73832" w14:paraId="574DFAEA" w14:textId="77777777" w:rsidTr="00C73832">
        <w:tc>
          <w:tcPr>
            <w:tcW w:w="2446" w:type="dxa"/>
            <w:shd w:val="clear" w:color="auto" w:fill="auto"/>
          </w:tcPr>
          <w:p w14:paraId="655B769B" w14:textId="77777777" w:rsidR="00C73832" w:rsidRPr="00C73832" w:rsidRDefault="00C73832" w:rsidP="00C73832">
            <w:pPr>
              <w:spacing w:before="120" w:after="120"/>
              <w:rPr>
                <w:b/>
                <w:lang w:val="en-GB"/>
              </w:rPr>
            </w:pPr>
            <w:r w:rsidRPr="00C73832">
              <w:rPr>
                <w:b/>
                <w:lang w:val="en-GB"/>
              </w:rPr>
              <w:t xml:space="preserve">Organizing </w:t>
            </w:r>
          </w:p>
          <w:p w14:paraId="00E2014A" w14:textId="77777777" w:rsidR="00C73832" w:rsidRPr="00C73832" w:rsidRDefault="00C73832" w:rsidP="00C73832">
            <w:pPr>
              <w:spacing w:before="120" w:after="120"/>
              <w:rPr>
                <w:b/>
                <w:lang w:val="en-GB"/>
              </w:rPr>
            </w:pPr>
            <w:r w:rsidRPr="00C73832">
              <w:rPr>
                <w:b/>
                <w:lang w:val="en-GB"/>
              </w:rPr>
              <w:t xml:space="preserve">gathering </w:t>
            </w:r>
          </w:p>
        </w:tc>
        <w:tc>
          <w:tcPr>
            <w:tcW w:w="2244" w:type="dxa"/>
            <w:shd w:val="clear" w:color="auto" w:fill="auto"/>
          </w:tcPr>
          <w:p w14:paraId="79581359" w14:textId="77777777" w:rsidR="00C73832" w:rsidRPr="00C73832" w:rsidRDefault="00C73832" w:rsidP="00C73832">
            <w:pPr>
              <w:spacing w:before="120" w:after="120"/>
              <w:rPr>
                <w:i/>
                <w:lang w:val="en-GB"/>
              </w:rPr>
            </w:pPr>
            <w:r w:rsidRPr="00C73832">
              <w:rPr>
                <w:i/>
                <w:lang w:val="en-GB"/>
              </w:rPr>
              <w:t xml:space="preserve">meetup, Facebook event </w:t>
            </w:r>
          </w:p>
        </w:tc>
        <w:tc>
          <w:tcPr>
            <w:tcW w:w="4418" w:type="dxa"/>
            <w:shd w:val="clear" w:color="auto" w:fill="auto"/>
          </w:tcPr>
          <w:p w14:paraId="42EB48A0" w14:textId="1F40BC0D" w:rsidR="00C73832" w:rsidRPr="00C73832" w:rsidRDefault="00C73832" w:rsidP="00C73832">
            <w:pPr>
              <w:spacing w:before="120" w:after="120"/>
              <w:rPr>
                <w:lang w:val="en-GB"/>
              </w:rPr>
            </w:pPr>
            <w:r w:rsidRPr="00C73832">
              <w:rPr>
                <w:lang w:val="en-GB"/>
              </w:rPr>
              <w:t>The platform to organize events and invite people and keep track of it</w:t>
            </w:r>
          </w:p>
        </w:tc>
      </w:tr>
      <w:tr w:rsidR="00C73832" w:rsidRPr="00C73832" w14:paraId="09F4BC97" w14:textId="77777777" w:rsidTr="00C73832">
        <w:tc>
          <w:tcPr>
            <w:tcW w:w="2446" w:type="dxa"/>
            <w:shd w:val="clear" w:color="auto" w:fill="auto"/>
          </w:tcPr>
          <w:p w14:paraId="659FC636" w14:textId="77777777" w:rsidR="00C73832" w:rsidRPr="00C73832" w:rsidRDefault="00C73832" w:rsidP="00C73832">
            <w:pPr>
              <w:spacing w:before="120" w:after="120"/>
              <w:rPr>
                <w:b/>
                <w:lang w:val="en-GB"/>
              </w:rPr>
            </w:pPr>
            <w:r w:rsidRPr="00C73832">
              <w:rPr>
                <w:b/>
                <w:lang w:val="en-GB"/>
              </w:rPr>
              <w:t xml:space="preserve">Content creation </w:t>
            </w:r>
          </w:p>
        </w:tc>
        <w:tc>
          <w:tcPr>
            <w:tcW w:w="6662" w:type="dxa"/>
            <w:gridSpan w:val="2"/>
            <w:shd w:val="clear" w:color="auto" w:fill="auto"/>
          </w:tcPr>
          <w:p w14:paraId="3D83F257" w14:textId="77777777" w:rsidR="00C73832" w:rsidRPr="00C73832" w:rsidRDefault="00C73832" w:rsidP="00C73832">
            <w:pPr>
              <w:spacing w:before="120" w:after="120"/>
              <w:rPr>
                <w:lang w:val="en-GB"/>
              </w:rPr>
            </w:pPr>
            <w:r w:rsidRPr="00C73832">
              <w:rPr>
                <w:lang w:val="en-GB"/>
              </w:rPr>
              <w:t>infographics, audio/video recording/editing, twibbon, profile or background image, website plugins, photo editing</w:t>
            </w:r>
          </w:p>
        </w:tc>
      </w:tr>
    </w:tbl>
    <w:p w14:paraId="2E2B45CF" w14:textId="4E6589C3" w:rsidR="00FB24C9" w:rsidRPr="00FB24C9" w:rsidRDefault="00FB24C9" w:rsidP="00FB24C9">
      <w:pPr>
        <w:rPr>
          <w:b/>
          <w:lang w:val="en-GB"/>
        </w:rPr>
      </w:pPr>
      <w:r w:rsidRPr="00FB24C9">
        <w:rPr>
          <w:b/>
          <w:lang w:val="en-GB"/>
        </w:rPr>
        <w:t>Handouts 13: Social Media Platforms</w:t>
      </w:r>
      <w:r w:rsidR="00EC4743">
        <w:rPr>
          <w:b/>
          <w:lang w:val="en-GB"/>
        </w:rPr>
        <w:t xml:space="preserve"> / Tools</w:t>
      </w:r>
    </w:p>
    <w:p w14:paraId="4D21EAF1" w14:textId="268B9A0B" w:rsidR="00FB24C9" w:rsidRPr="00EC4743" w:rsidRDefault="00EC4743" w:rsidP="00FB24C9">
      <w:pPr>
        <w:rPr>
          <w:lang w:val="en-GB"/>
        </w:rPr>
      </w:pPr>
      <w:r>
        <w:rPr>
          <w:lang w:val="en-GB"/>
        </w:rPr>
        <w:t>B</w:t>
      </w:r>
      <w:r w:rsidRPr="00FB24C9">
        <w:rPr>
          <w:lang w:val="en-GB"/>
        </w:rPr>
        <w:t>riefly explain features of all types</w:t>
      </w:r>
      <w:r>
        <w:rPr>
          <w:lang w:val="en-GB"/>
        </w:rPr>
        <w:t xml:space="preserve"> of social media</w:t>
      </w:r>
      <w:r w:rsidRPr="00FB24C9">
        <w:rPr>
          <w:lang w:val="en-GB"/>
        </w:rPr>
        <w:t xml:space="preserve">. </w:t>
      </w:r>
    </w:p>
    <w:p w14:paraId="5CAE6C47" w14:textId="0D2F75EF" w:rsidR="00EC4743" w:rsidRDefault="00EC4743" w:rsidP="00FB24C9">
      <w:r>
        <w:rPr>
          <w:b/>
        </w:rPr>
        <w:t xml:space="preserve">Session Activity #2: Hashtags </w:t>
      </w:r>
      <w:r w:rsidRPr="00EC4743">
        <w:t>(10 minutes)</w:t>
      </w:r>
    </w:p>
    <w:p w14:paraId="70CC042C" w14:textId="2FB83117" w:rsidR="00EC4743" w:rsidRDefault="00EC4743" w:rsidP="00FB24C9">
      <w:r>
        <w:t>Slogans for expression key message was always best when it’s direct and concise. After advent of the social media, it has become more important as Twitter only allows 140 characters.</w:t>
      </w:r>
    </w:p>
    <w:p w14:paraId="483FF9A6" w14:textId="1503F8B0" w:rsidR="00EC4743" w:rsidRDefault="00EC4743" w:rsidP="00FB24C9">
      <w:r>
        <w:t>And, hashtag has become important part of a slogan. A hashtag is a combination of works preceded by a # sign (and without spaces or symbols) that could be used to group related posts together (and monitoring the usages).</w:t>
      </w:r>
    </w:p>
    <w:p w14:paraId="5468341B" w14:textId="6021A2A3" w:rsidR="00EC4743" w:rsidRDefault="00EC4743" w:rsidP="00FB24C9">
      <w:r>
        <w:t>Good hashtags are short and easy to understand. Examples: #FindMoyameehaa (used in campaign to find disappeared Maldivian journalist Ahmed Rilwan); #NepalEarthquake #wewantRTIact #selfiewithdaughter</w:t>
      </w:r>
    </w:p>
    <w:p w14:paraId="444E16EC" w14:textId="580FFB09" w:rsidR="00EC4743" w:rsidRPr="00EC4743" w:rsidRDefault="00EC4743" w:rsidP="00FB24C9">
      <w:pPr>
        <w:rPr>
          <w:b/>
        </w:rPr>
      </w:pPr>
      <w:r w:rsidRPr="00EC4743">
        <w:rPr>
          <w:b/>
        </w:rPr>
        <w:t>Ask</w:t>
      </w:r>
      <w:r>
        <w:rPr>
          <w:b/>
        </w:rPr>
        <w:t xml:space="preserve"> the group to revisit the slogans and find 1 or 2 hashtags for their campaign. Let them present their slogans and hashtags.</w:t>
      </w:r>
    </w:p>
    <w:p w14:paraId="293F0A1A" w14:textId="77777777" w:rsidR="00FB24C9" w:rsidRPr="00FB24C9" w:rsidRDefault="00FB24C9" w:rsidP="00FB24C9">
      <w:pPr>
        <w:rPr>
          <w:b/>
        </w:rPr>
      </w:pPr>
      <w:r w:rsidRPr="00FB24C9">
        <w:rPr>
          <w:b/>
        </w:rPr>
        <w:t>Trainer’s Note</w:t>
      </w:r>
    </w:p>
    <w:p w14:paraId="4B576E02" w14:textId="77777777" w:rsidR="00FB24C9" w:rsidRPr="00FB24C9" w:rsidRDefault="00FB24C9" w:rsidP="00FB24C9">
      <w:r w:rsidRPr="00FB24C9">
        <w:t xml:space="preserve">Digital Campaigning has its benefits and shortcomings. The </w:t>
      </w:r>
      <w:r w:rsidRPr="00EC4743">
        <w:rPr>
          <w:u w:val="single"/>
        </w:rPr>
        <w:t>biggest benefit is the buzz created with proliferation of the information or campaign</w:t>
      </w:r>
      <w:r w:rsidRPr="00FB24C9">
        <w:t>. This is important when we want to create a public opinion or put on public pressure; but may not be good in some advocacy campaigns where you audience is small.</w:t>
      </w:r>
    </w:p>
    <w:p w14:paraId="42DA8EDE" w14:textId="280F3B50" w:rsidR="00FB24C9" w:rsidRPr="00FB24C9" w:rsidRDefault="00EC4743" w:rsidP="00FB24C9">
      <w:r>
        <w:t xml:space="preserve">Participation is digital campaigning is high because it’s a click away (clicktivism). </w:t>
      </w:r>
      <w:r w:rsidR="00FB24C9" w:rsidRPr="00FB24C9">
        <w:t xml:space="preserve">Another important aspect of using digital platform is something called </w:t>
      </w:r>
      <w:r w:rsidRPr="00EC4743">
        <w:rPr>
          <w:u w:val="single"/>
        </w:rPr>
        <w:t>sla</w:t>
      </w:r>
      <w:r w:rsidR="00FB24C9" w:rsidRPr="00EC4743">
        <w:rPr>
          <w:u w:val="single"/>
        </w:rPr>
        <w:t>cktivism</w:t>
      </w:r>
      <w:r w:rsidR="00FB24C9" w:rsidRPr="00FB24C9">
        <w:t xml:space="preserve">. </w:t>
      </w:r>
      <w:r w:rsidR="00FB24C9" w:rsidRPr="00FB24C9">
        <w:lastRenderedPageBreak/>
        <w:t xml:space="preserve">It’s easy for people click a mouse button to express support or so share or act, but </w:t>
      </w:r>
      <w:r w:rsidR="00FB24C9" w:rsidRPr="00EC4743">
        <w:rPr>
          <w:u w:val="single"/>
        </w:rPr>
        <w:t>the online click doesn’t always count as effective as offline actions</w:t>
      </w:r>
      <w:r w:rsidR="00FB24C9" w:rsidRPr="00FB24C9">
        <w:t xml:space="preserve">. If 100 people said they would attend an offline action (like on Facebook event), it’s high chances that very few of them will actually show up. </w:t>
      </w:r>
    </w:p>
    <w:p w14:paraId="2044F43F" w14:textId="5AB13E43" w:rsidR="00FB24C9" w:rsidRPr="00FB24C9" w:rsidRDefault="00FB24C9" w:rsidP="00FB24C9">
      <w:r w:rsidRPr="00EC4743">
        <w:rPr>
          <w:u w:val="single"/>
        </w:rPr>
        <w:t>The biggest challenge of digital campaigning thus is converting online action into offline action</w:t>
      </w:r>
      <w:r w:rsidR="00EC4743">
        <w:t>.</w:t>
      </w:r>
    </w:p>
    <w:p w14:paraId="105AC9A4" w14:textId="77777777" w:rsidR="00FB24C9" w:rsidRPr="00FB24C9" w:rsidRDefault="00FB24C9" w:rsidP="00FB24C9">
      <w:r w:rsidRPr="00FB24C9">
        <w:rPr>
          <w:b/>
        </w:rPr>
        <w:t>To end the session, leave them with two questions</w:t>
      </w:r>
      <w:r w:rsidRPr="00FB24C9">
        <w:t xml:space="preserve">: </w:t>
      </w:r>
    </w:p>
    <w:p w14:paraId="05F64743" w14:textId="77777777" w:rsidR="00FB24C9" w:rsidRPr="00FB24C9" w:rsidRDefault="00FB24C9" w:rsidP="001D41D6">
      <w:pPr>
        <w:pStyle w:val="ListParagraph"/>
        <w:numPr>
          <w:ilvl w:val="0"/>
          <w:numId w:val="33"/>
        </w:numPr>
      </w:pPr>
      <w:r w:rsidRPr="00FB24C9">
        <w:t>How could digital tools integrated into your existing campaign or future campaign in effective way?</w:t>
      </w:r>
    </w:p>
    <w:p w14:paraId="54188F09" w14:textId="77777777" w:rsidR="00FB24C9" w:rsidRPr="00FB24C9" w:rsidRDefault="00FB24C9" w:rsidP="001D41D6">
      <w:pPr>
        <w:pStyle w:val="ListParagraph"/>
        <w:numPr>
          <w:ilvl w:val="0"/>
          <w:numId w:val="33"/>
        </w:numPr>
      </w:pPr>
      <w:r w:rsidRPr="00FB24C9">
        <w:t>How could online action be converted into offline action?</w:t>
      </w:r>
    </w:p>
    <w:p w14:paraId="5E9A2178" w14:textId="77777777" w:rsidR="00FB24C9" w:rsidRDefault="00FB24C9">
      <w:pPr>
        <w:rPr>
          <w:rFonts w:cs="Arial"/>
          <w:bCs/>
          <w:sz w:val="28"/>
          <w:szCs w:val="28"/>
          <w:lang w:val="en-GB"/>
        </w:rPr>
      </w:pPr>
    </w:p>
    <w:p w14:paraId="1DD24890" w14:textId="77777777" w:rsidR="001D41D6" w:rsidRDefault="001D41D6">
      <w:pPr>
        <w:spacing w:before="0" w:after="0"/>
        <w:rPr>
          <w:rFonts w:cs="Arial"/>
          <w:bCs/>
          <w:sz w:val="28"/>
          <w:szCs w:val="28"/>
          <w:lang w:val="en-GB"/>
        </w:rPr>
      </w:pPr>
      <w:r>
        <w:rPr>
          <w:rFonts w:cs="Arial"/>
          <w:bCs/>
          <w:sz w:val="28"/>
          <w:szCs w:val="28"/>
          <w:lang w:val="en-GB"/>
        </w:rPr>
        <w:br w:type="page"/>
      </w:r>
    </w:p>
    <w:p w14:paraId="50FC316C" w14:textId="5E0F7377" w:rsidR="00867F0D" w:rsidRPr="00FB24C9" w:rsidRDefault="00867F0D" w:rsidP="00867F0D">
      <w:pPr>
        <w:pStyle w:val="Heading3"/>
        <w:rPr>
          <w:lang w:val="en-US"/>
        </w:rPr>
      </w:pPr>
      <w:r>
        <w:lastRenderedPageBreak/>
        <w:t>Session 8</w:t>
      </w:r>
      <w:r w:rsidRPr="00FB24C9">
        <w:t>: Trainer’s Notes</w:t>
      </w:r>
    </w:p>
    <w:p w14:paraId="7600CAAE" w14:textId="1351158A" w:rsidR="00867F0D" w:rsidRPr="00FB24C9" w:rsidRDefault="00867F0D" w:rsidP="00867F0D">
      <w:pPr>
        <w:pStyle w:val="Heading1"/>
        <w:pBdr>
          <w:bottom w:val="single" w:sz="6" w:space="1" w:color="auto"/>
        </w:pBdr>
        <w:rPr>
          <w:lang w:val="en-GB"/>
        </w:rPr>
      </w:pPr>
      <w:r>
        <w:t>Review of Day 1</w:t>
      </w:r>
    </w:p>
    <w:p w14:paraId="74EEAA7E" w14:textId="77777777" w:rsidR="000D5005" w:rsidRPr="00867F0D" w:rsidRDefault="000D5005" w:rsidP="00867F0D">
      <w:pPr>
        <w:rPr>
          <w:b/>
          <w:bCs/>
          <w:i/>
          <w:iCs/>
          <w:lang w:val="en-GB"/>
        </w:rPr>
      </w:pPr>
      <w:r w:rsidRPr="00867F0D">
        <w:rPr>
          <w:b/>
          <w:lang w:val="en-GB"/>
        </w:rPr>
        <w:t>Duration</w:t>
      </w:r>
      <w:r w:rsidRPr="009327F6">
        <w:rPr>
          <w:lang w:val="en-GB"/>
        </w:rPr>
        <w:t xml:space="preserve">: </w:t>
      </w:r>
      <w:r w:rsidR="00EF715A" w:rsidRPr="009327F6">
        <w:rPr>
          <w:lang w:val="en-GB"/>
        </w:rPr>
        <w:t>60</w:t>
      </w:r>
      <w:r w:rsidR="009D5EA8" w:rsidRPr="009327F6">
        <w:rPr>
          <w:lang w:val="en-GB"/>
        </w:rPr>
        <w:t xml:space="preserve"> m</w:t>
      </w:r>
      <w:r w:rsidRPr="009327F6">
        <w:rPr>
          <w:lang w:val="en-GB"/>
        </w:rPr>
        <w:t>inutes</w:t>
      </w:r>
    </w:p>
    <w:p w14:paraId="739F9A80" w14:textId="28B4144B" w:rsidR="000D5005" w:rsidRPr="00867F0D" w:rsidRDefault="000D5005" w:rsidP="00867F0D">
      <w:pPr>
        <w:rPr>
          <w:b/>
          <w:lang w:val="en-GB"/>
        </w:rPr>
      </w:pPr>
      <w:r w:rsidRPr="00867F0D">
        <w:rPr>
          <w:b/>
          <w:lang w:val="en-GB"/>
        </w:rPr>
        <w:t>Aim and Objectives</w:t>
      </w:r>
    </w:p>
    <w:p w14:paraId="0CB9F7A0" w14:textId="044A4996" w:rsidR="00867F0D" w:rsidRDefault="000D5005" w:rsidP="00867F0D">
      <w:r w:rsidRPr="00867F0D">
        <w:rPr>
          <w:bCs/>
          <w:lang w:val="en-GB"/>
        </w:rPr>
        <w:t>At the end of the sessio</w:t>
      </w:r>
      <w:r w:rsidR="00867F0D">
        <w:rPr>
          <w:bCs/>
          <w:lang w:val="en-GB"/>
        </w:rPr>
        <w:t>n participants will be able to:</w:t>
      </w:r>
    </w:p>
    <w:p w14:paraId="3D948763" w14:textId="555D618E" w:rsidR="000D5005" w:rsidRPr="009327F6" w:rsidRDefault="00EC43EF" w:rsidP="00867F0D">
      <w:pPr>
        <w:pStyle w:val="ListParagraph"/>
        <w:numPr>
          <w:ilvl w:val="0"/>
          <w:numId w:val="35"/>
        </w:numPr>
      </w:pPr>
      <w:r w:rsidRPr="009327F6">
        <w:t>Review the first day</w:t>
      </w:r>
    </w:p>
    <w:p w14:paraId="061AA335" w14:textId="77777777" w:rsidR="00690CD5" w:rsidRPr="009327F6" w:rsidRDefault="00690CD5" w:rsidP="00867F0D">
      <w:pPr>
        <w:pStyle w:val="ListParagraph"/>
        <w:numPr>
          <w:ilvl w:val="0"/>
          <w:numId w:val="34"/>
        </w:numPr>
      </w:pPr>
      <w:r w:rsidRPr="00867F0D">
        <w:rPr>
          <w:bCs/>
        </w:rPr>
        <w:t>Remember the key messages from the first day</w:t>
      </w:r>
    </w:p>
    <w:p w14:paraId="46F3CB3F" w14:textId="77777777" w:rsidR="00690CD5" w:rsidRPr="00867F0D" w:rsidRDefault="00690CD5" w:rsidP="00867F0D">
      <w:pPr>
        <w:pStyle w:val="ListParagraph"/>
        <w:numPr>
          <w:ilvl w:val="0"/>
          <w:numId w:val="34"/>
        </w:numPr>
        <w:rPr>
          <w:bCs/>
        </w:rPr>
      </w:pPr>
      <w:r w:rsidRPr="009327F6">
        <w:t>Present the Campaign Operational Plan</w:t>
      </w:r>
    </w:p>
    <w:p w14:paraId="3EB435B6" w14:textId="30F5BD62" w:rsidR="00157EE8" w:rsidRPr="00867F0D" w:rsidRDefault="000D5005" w:rsidP="00867F0D">
      <w:pPr>
        <w:rPr>
          <w:b/>
        </w:rPr>
      </w:pPr>
      <w:r w:rsidRPr="00867F0D">
        <w:rPr>
          <w:b/>
        </w:rPr>
        <w:t>Trainer’s notes</w:t>
      </w:r>
    </w:p>
    <w:p w14:paraId="3BC74DAA" w14:textId="5E6F33CA" w:rsidR="00B52350" w:rsidRPr="009327F6" w:rsidRDefault="00B52350" w:rsidP="00867F0D">
      <w:r w:rsidRPr="009327F6">
        <w:t>Ask each participant to remember one thing they have learned on the first day and write it on the butcher’s paper. Go back if necessary!</w:t>
      </w:r>
    </w:p>
    <w:p w14:paraId="67FB4181" w14:textId="77777777" w:rsidR="00B52350" w:rsidRPr="00867F0D" w:rsidRDefault="00B52350" w:rsidP="00867F0D">
      <w:pPr>
        <w:rPr>
          <w:b/>
        </w:rPr>
      </w:pPr>
      <w:r w:rsidRPr="00867F0D">
        <w:rPr>
          <w:b/>
        </w:rPr>
        <w:t>Group Presentation (10 minutes each)</w:t>
      </w:r>
    </w:p>
    <w:p w14:paraId="17E9E495" w14:textId="6B22A864" w:rsidR="00B52350" w:rsidRPr="009327F6" w:rsidRDefault="00B52350" w:rsidP="00867F0D">
      <w:pPr>
        <w:rPr>
          <w:lang w:val="en-GB"/>
        </w:rPr>
      </w:pPr>
      <w:r w:rsidRPr="009327F6">
        <w:rPr>
          <w:lang w:val="en-GB"/>
        </w:rPr>
        <w:t>Ask each group to present the Campaign Operational Plan that they have developed in Group overnight.</w:t>
      </w:r>
      <w:bookmarkStart w:id="0" w:name="_GoBack"/>
      <w:bookmarkEnd w:id="0"/>
    </w:p>
    <w:p w14:paraId="02F2E400" w14:textId="77777777" w:rsidR="001726AC" w:rsidRPr="009327F6" w:rsidRDefault="00B52350" w:rsidP="00867F0D">
      <w:pPr>
        <w:rPr>
          <w:spacing w:val="4"/>
          <w:kern w:val="28"/>
          <w:lang w:val="en-GB"/>
        </w:rPr>
      </w:pPr>
      <w:r w:rsidRPr="009327F6">
        <w:rPr>
          <w:lang w:val="en-GB"/>
        </w:rPr>
        <w:t>Allow other groups to question and comment.</w:t>
      </w:r>
      <w:r w:rsidR="001726AC" w:rsidRPr="009327F6">
        <w:rPr>
          <w:lang w:val="en-GB"/>
        </w:rPr>
        <w:br w:type="page"/>
      </w:r>
    </w:p>
    <w:p w14:paraId="3B218C7F" w14:textId="77777777" w:rsidR="000D5005" w:rsidRPr="009327F6" w:rsidRDefault="008D18C1">
      <w:pPr>
        <w:pStyle w:val="Heading10"/>
        <w:spacing w:before="0" w:after="0"/>
        <w:ind w:right="-426"/>
        <w:jc w:val="left"/>
        <w:rPr>
          <w:rFonts w:ascii="Arial" w:hAnsi="Arial" w:cs="Arial"/>
          <w:b w:val="0"/>
          <w:noProof w:val="0"/>
          <w:sz w:val="28"/>
          <w:szCs w:val="28"/>
          <w:lang w:val="en-GB"/>
        </w:rPr>
      </w:pPr>
      <w:r w:rsidRPr="009327F6">
        <w:rPr>
          <w:rFonts w:ascii="Arial" w:hAnsi="Arial" w:cs="Arial"/>
          <w:bCs/>
          <w:noProof w:val="0"/>
          <w:sz w:val="28"/>
          <w:szCs w:val="28"/>
          <w:lang w:val="en-GB"/>
        </w:rPr>
        <w:lastRenderedPageBreak/>
        <w:t xml:space="preserve">Day 2: </w:t>
      </w:r>
      <w:r w:rsidR="00157EE8" w:rsidRPr="009327F6">
        <w:rPr>
          <w:rFonts w:ascii="Arial" w:hAnsi="Arial" w:cs="Arial"/>
          <w:bCs/>
          <w:noProof w:val="0"/>
          <w:sz w:val="28"/>
          <w:szCs w:val="28"/>
          <w:lang w:val="en-GB"/>
        </w:rPr>
        <w:t xml:space="preserve">Optional </w:t>
      </w:r>
      <w:r w:rsidR="005C5785" w:rsidRPr="009327F6">
        <w:rPr>
          <w:rFonts w:ascii="Arial" w:hAnsi="Arial" w:cs="Arial"/>
          <w:bCs/>
          <w:noProof w:val="0"/>
          <w:sz w:val="28"/>
          <w:szCs w:val="28"/>
          <w:lang w:val="en-GB"/>
        </w:rPr>
        <w:t>Session 6</w:t>
      </w:r>
      <w:r w:rsidR="000D5005" w:rsidRPr="009327F6">
        <w:rPr>
          <w:rFonts w:ascii="Arial" w:hAnsi="Arial" w:cs="Arial"/>
          <w:bCs/>
          <w:noProof w:val="0"/>
          <w:sz w:val="28"/>
          <w:szCs w:val="28"/>
          <w:lang w:val="en-GB"/>
        </w:rPr>
        <w:t>: Trainer’s Notes</w:t>
      </w:r>
    </w:p>
    <w:p w14:paraId="1117BC55" w14:textId="77777777" w:rsidR="000D5005" w:rsidRPr="009327F6" w:rsidRDefault="000D5005">
      <w:pPr>
        <w:pStyle w:val="Heading10"/>
        <w:tabs>
          <w:tab w:val="left" w:pos="1985"/>
        </w:tabs>
        <w:spacing w:before="0" w:after="0"/>
        <w:jc w:val="left"/>
        <w:rPr>
          <w:rFonts w:ascii="Arial" w:hAnsi="Arial" w:cs="Arial"/>
          <w:bCs/>
          <w:noProof w:val="0"/>
          <w:szCs w:val="48"/>
          <w:lang w:val="en-GB"/>
        </w:rPr>
      </w:pPr>
      <w:r w:rsidRPr="009327F6">
        <w:rPr>
          <w:rFonts w:ascii="Arial" w:hAnsi="Arial" w:cs="Arial"/>
          <w:bCs/>
          <w:noProof w:val="0"/>
          <w:szCs w:val="48"/>
          <w:lang w:val="en-GB"/>
        </w:rPr>
        <w:t>Guest speaker</w:t>
      </w:r>
      <w:r w:rsidR="00951943" w:rsidRPr="009327F6">
        <w:rPr>
          <w:rFonts w:ascii="Arial" w:hAnsi="Arial" w:cs="Arial"/>
          <w:bCs/>
          <w:noProof w:val="0"/>
          <w:szCs w:val="48"/>
          <w:lang w:val="en-GB"/>
        </w:rPr>
        <w:t>: Running a campaign</w:t>
      </w:r>
    </w:p>
    <w:p w14:paraId="56A0CB57" w14:textId="77777777" w:rsidR="000D5005" w:rsidRPr="009327F6" w:rsidRDefault="000D5005">
      <w:pPr>
        <w:pStyle w:val="Heading10"/>
        <w:pBdr>
          <w:bottom w:val="single" w:sz="24" w:space="1" w:color="auto"/>
        </w:pBdr>
        <w:spacing w:before="0" w:after="0"/>
        <w:jc w:val="left"/>
        <w:rPr>
          <w:rFonts w:ascii="Arial" w:hAnsi="Arial" w:cs="Arial"/>
          <w:noProof w:val="0"/>
          <w:sz w:val="28"/>
          <w:szCs w:val="28"/>
          <w:lang w:val="en-GB"/>
        </w:rPr>
      </w:pPr>
    </w:p>
    <w:p w14:paraId="71A5A6DD" w14:textId="77777777" w:rsidR="000D5005" w:rsidRPr="009327F6" w:rsidRDefault="000D5005">
      <w:pPr>
        <w:pStyle w:val="CommentText"/>
        <w:spacing w:after="0"/>
        <w:rPr>
          <w:rFonts w:cs="Arial"/>
          <w:b/>
          <w:sz w:val="28"/>
          <w:szCs w:val="28"/>
          <w:u w:val="single"/>
          <w:lang w:val="en-GB"/>
        </w:rPr>
      </w:pPr>
    </w:p>
    <w:p w14:paraId="7AFF5974" w14:textId="77777777" w:rsidR="000D5005" w:rsidRPr="009327F6" w:rsidRDefault="000D5005">
      <w:pPr>
        <w:pStyle w:val="Heading5"/>
        <w:rPr>
          <w:rFonts w:cs="Arial"/>
          <w:b w:val="0"/>
          <w:bCs w:val="0"/>
          <w:i w:val="0"/>
          <w:iCs w:val="0"/>
          <w:sz w:val="28"/>
          <w:szCs w:val="28"/>
          <w:lang w:val="en-GB"/>
        </w:rPr>
      </w:pPr>
      <w:r w:rsidRPr="009327F6">
        <w:rPr>
          <w:rFonts w:cs="Arial"/>
          <w:i w:val="0"/>
          <w:iCs w:val="0"/>
          <w:sz w:val="28"/>
          <w:szCs w:val="28"/>
          <w:lang w:val="en-GB"/>
        </w:rPr>
        <w:t xml:space="preserve">Duration: </w:t>
      </w:r>
      <w:r w:rsidRPr="009327F6">
        <w:rPr>
          <w:rFonts w:cs="Arial"/>
          <w:b w:val="0"/>
          <w:bCs w:val="0"/>
          <w:i w:val="0"/>
          <w:iCs w:val="0"/>
          <w:sz w:val="28"/>
          <w:szCs w:val="28"/>
          <w:lang w:val="en-GB"/>
        </w:rPr>
        <w:t xml:space="preserve"> </w:t>
      </w:r>
      <w:r w:rsidR="00157EE8" w:rsidRPr="009327F6">
        <w:rPr>
          <w:rFonts w:cs="Arial"/>
          <w:b w:val="0"/>
          <w:bCs w:val="0"/>
          <w:i w:val="0"/>
          <w:iCs w:val="0"/>
          <w:sz w:val="28"/>
          <w:szCs w:val="28"/>
          <w:lang w:val="en-GB"/>
        </w:rPr>
        <w:t>30</w:t>
      </w:r>
      <w:r w:rsidRPr="009327F6">
        <w:rPr>
          <w:rFonts w:cs="Arial"/>
          <w:b w:val="0"/>
          <w:bCs w:val="0"/>
          <w:i w:val="0"/>
          <w:iCs w:val="0"/>
          <w:sz w:val="28"/>
          <w:szCs w:val="28"/>
          <w:lang w:val="en-GB"/>
        </w:rPr>
        <w:t xml:space="preserve"> minutes</w:t>
      </w:r>
    </w:p>
    <w:p w14:paraId="3117AA02" w14:textId="77777777" w:rsidR="000D5005" w:rsidRPr="009327F6" w:rsidRDefault="000D5005">
      <w:pPr>
        <w:pStyle w:val="CommentText"/>
        <w:spacing w:after="0"/>
        <w:rPr>
          <w:rFonts w:cs="Arial"/>
          <w:b/>
          <w:sz w:val="28"/>
          <w:szCs w:val="28"/>
          <w:lang w:val="en-GB"/>
        </w:rPr>
      </w:pPr>
    </w:p>
    <w:p w14:paraId="73E1D3BC" w14:textId="77777777" w:rsidR="000D5005" w:rsidRPr="009327F6" w:rsidRDefault="000D5005">
      <w:pPr>
        <w:pStyle w:val="CommentText"/>
        <w:spacing w:after="0"/>
        <w:rPr>
          <w:rFonts w:cs="Arial"/>
          <w:b/>
          <w:sz w:val="28"/>
          <w:szCs w:val="28"/>
          <w:lang w:val="en-GB"/>
        </w:rPr>
      </w:pPr>
      <w:r w:rsidRPr="009327F6">
        <w:rPr>
          <w:rFonts w:cs="Arial"/>
          <w:b/>
          <w:sz w:val="28"/>
          <w:szCs w:val="28"/>
          <w:lang w:val="en-GB"/>
        </w:rPr>
        <w:t>Aim and Objectives</w:t>
      </w:r>
    </w:p>
    <w:p w14:paraId="3984B84D" w14:textId="77777777" w:rsidR="000D5005" w:rsidRPr="009327F6" w:rsidRDefault="000D5005">
      <w:pPr>
        <w:pStyle w:val="CommentText"/>
        <w:spacing w:after="0"/>
        <w:rPr>
          <w:rFonts w:cs="Arial"/>
          <w:b/>
          <w:sz w:val="28"/>
          <w:szCs w:val="28"/>
          <w:lang w:val="en-GB"/>
        </w:rPr>
      </w:pPr>
    </w:p>
    <w:p w14:paraId="339F361E" w14:textId="77777777" w:rsidR="00157EE8" w:rsidRPr="009327F6" w:rsidRDefault="00157EE8">
      <w:pPr>
        <w:pStyle w:val="CommentText"/>
        <w:spacing w:after="0"/>
        <w:rPr>
          <w:rFonts w:cs="Arial"/>
          <w:bCs/>
          <w:sz w:val="28"/>
          <w:szCs w:val="28"/>
          <w:lang w:val="en-GB"/>
        </w:rPr>
      </w:pPr>
      <w:r w:rsidRPr="009327F6">
        <w:rPr>
          <w:rFonts w:cs="Arial"/>
          <w:bCs/>
          <w:sz w:val="28"/>
          <w:szCs w:val="28"/>
          <w:lang w:val="en-GB"/>
        </w:rPr>
        <w:t>To understand the practical use of digital campaign and understand it’s difficulties and impact.</w:t>
      </w:r>
    </w:p>
    <w:p w14:paraId="7DEBF60F" w14:textId="77777777" w:rsidR="00157EE8" w:rsidRPr="009327F6" w:rsidRDefault="00157EE8">
      <w:pPr>
        <w:pStyle w:val="CommentText"/>
        <w:spacing w:after="0"/>
        <w:rPr>
          <w:rFonts w:cs="Arial"/>
          <w:bCs/>
          <w:sz w:val="28"/>
          <w:szCs w:val="28"/>
          <w:lang w:val="en-GB"/>
        </w:rPr>
      </w:pPr>
    </w:p>
    <w:p w14:paraId="604BA37F" w14:textId="77777777" w:rsidR="00157EE8" w:rsidRPr="009327F6" w:rsidRDefault="00157EE8">
      <w:pPr>
        <w:pStyle w:val="CommentText"/>
        <w:spacing w:after="0"/>
        <w:rPr>
          <w:rFonts w:cs="Arial"/>
          <w:b/>
          <w:bCs/>
          <w:sz w:val="28"/>
          <w:szCs w:val="28"/>
          <w:lang w:val="en-GB"/>
        </w:rPr>
      </w:pPr>
      <w:r w:rsidRPr="009327F6">
        <w:rPr>
          <w:rFonts w:cs="Arial"/>
          <w:b/>
          <w:bCs/>
          <w:sz w:val="28"/>
          <w:szCs w:val="28"/>
          <w:lang w:val="en-GB"/>
        </w:rPr>
        <w:t>Trainer’s Note</w:t>
      </w:r>
    </w:p>
    <w:p w14:paraId="50CC1754" w14:textId="77777777" w:rsidR="00157EE8" w:rsidRPr="009327F6" w:rsidRDefault="00157EE8">
      <w:pPr>
        <w:pStyle w:val="CommentText"/>
        <w:spacing w:after="0"/>
        <w:rPr>
          <w:rFonts w:cs="Arial"/>
          <w:bCs/>
          <w:sz w:val="28"/>
          <w:szCs w:val="28"/>
          <w:lang w:val="en-GB"/>
        </w:rPr>
      </w:pPr>
    </w:p>
    <w:p w14:paraId="40A7C356" w14:textId="77777777" w:rsidR="009D32DC" w:rsidRPr="009327F6" w:rsidRDefault="000F5236" w:rsidP="00A87C55">
      <w:pPr>
        <w:rPr>
          <w:rFonts w:cs="Arial"/>
          <w:sz w:val="28"/>
          <w:szCs w:val="28"/>
        </w:rPr>
      </w:pPr>
      <w:r w:rsidRPr="009327F6">
        <w:rPr>
          <w:rFonts w:cs="Arial"/>
          <w:sz w:val="28"/>
          <w:szCs w:val="28"/>
        </w:rPr>
        <w:t xml:space="preserve">Your session should take in a digital media approach to </w:t>
      </w:r>
      <w:r w:rsidR="00EC43EF" w:rsidRPr="009327F6">
        <w:rPr>
          <w:rFonts w:cs="Arial"/>
          <w:sz w:val="28"/>
          <w:szCs w:val="28"/>
        </w:rPr>
        <w:t>campaigning by focusing on examples of successful campaigns from around the world and the country where the workshop is being held.</w:t>
      </w:r>
    </w:p>
    <w:p w14:paraId="7EFDA191" w14:textId="77777777" w:rsidR="00A87C55" w:rsidRPr="009327F6" w:rsidRDefault="00A87C55" w:rsidP="00A87C55">
      <w:pPr>
        <w:rPr>
          <w:rFonts w:cs="Arial"/>
          <w:sz w:val="28"/>
          <w:szCs w:val="28"/>
        </w:rPr>
      </w:pPr>
    </w:p>
    <w:p w14:paraId="632C2405" w14:textId="77777777" w:rsidR="00A87C55" w:rsidRPr="009327F6" w:rsidRDefault="00A87C55" w:rsidP="00A87C55">
      <w:pPr>
        <w:rPr>
          <w:rFonts w:cs="Arial"/>
          <w:sz w:val="28"/>
          <w:szCs w:val="28"/>
        </w:rPr>
      </w:pPr>
      <w:r w:rsidRPr="009327F6">
        <w:rPr>
          <w:rFonts w:cs="Arial"/>
          <w:sz w:val="28"/>
          <w:szCs w:val="28"/>
        </w:rPr>
        <w:t>Guest Speaker should be someone who has ran campaign focusing on digital platform to talk on experiences – especially lesson learnt, successes, shortcomings and opportunities.</w:t>
      </w:r>
    </w:p>
    <w:p w14:paraId="2F6EC6D5" w14:textId="77777777" w:rsidR="00A87C55" w:rsidRPr="009327F6" w:rsidRDefault="00A87C55" w:rsidP="00A87C55">
      <w:pPr>
        <w:rPr>
          <w:rFonts w:cs="Arial"/>
          <w:sz w:val="28"/>
          <w:szCs w:val="28"/>
        </w:rPr>
      </w:pPr>
    </w:p>
    <w:p w14:paraId="47CEAC40" w14:textId="77777777" w:rsidR="003B51BD" w:rsidRPr="009327F6" w:rsidRDefault="00A87C55" w:rsidP="00A87C55">
      <w:pPr>
        <w:rPr>
          <w:rFonts w:cs="Arial"/>
          <w:sz w:val="28"/>
          <w:szCs w:val="28"/>
        </w:rPr>
      </w:pPr>
      <w:r w:rsidRPr="009327F6">
        <w:rPr>
          <w:rFonts w:cs="Arial"/>
          <w:sz w:val="28"/>
          <w:szCs w:val="28"/>
        </w:rPr>
        <w:t>If no guest speaker is available, show a video of power of social media!</w:t>
      </w:r>
      <w:r w:rsidR="00216571" w:rsidRPr="009327F6">
        <w:rPr>
          <w:rFonts w:cs="Arial"/>
          <w:sz w:val="28"/>
          <w:szCs w:val="28"/>
        </w:rPr>
        <w:t xml:space="preserve"> </w:t>
      </w:r>
      <w:r w:rsidR="003B51BD" w:rsidRPr="009327F6">
        <w:rPr>
          <w:rFonts w:cs="Arial"/>
          <w:sz w:val="28"/>
          <w:szCs w:val="28"/>
        </w:rPr>
        <w:t>And, also talk about some of the campaigns from the list of examples of digital campaigns.</w:t>
      </w:r>
    </w:p>
    <w:p w14:paraId="5EB2E90B" w14:textId="77777777" w:rsidR="00216571" w:rsidRPr="009327F6" w:rsidRDefault="00216571" w:rsidP="00A87C55">
      <w:pPr>
        <w:rPr>
          <w:rFonts w:cs="Arial"/>
          <w:sz w:val="28"/>
          <w:szCs w:val="28"/>
        </w:rPr>
      </w:pPr>
    </w:p>
    <w:p w14:paraId="10A32404" w14:textId="77777777" w:rsidR="00216571" w:rsidRPr="009327F6" w:rsidRDefault="00216571" w:rsidP="00A87C55">
      <w:pPr>
        <w:rPr>
          <w:rFonts w:cs="Arial"/>
          <w:sz w:val="28"/>
          <w:szCs w:val="28"/>
        </w:rPr>
      </w:pPr>
      <w:r w:rsidRPr="009327F6">
        <w:rPr>
          <w:rFonts w:cs="Arial"/>
          <w:sz w:val="28"/>
          <w:szCs w:val="28"/>
        </w:rPr>
        <w:lastRenderedPageBreak/>
        <w:t>The session is useful to swiftly enter into digital tools/platforms for the campaigning.</w:t>
      </w:r>
    </w:p>
    <w:p w14:paraId="5DA958D6" w14:textId="77777777" w:rsidR="000D5005" w:rsidRPr="009327F6" w:rsidRDefault="000F5236" w:rsidP="00EC43EF">
      <w:pPr>
        <w:rPr>
          <w:rFonts w:cs="Arial"/>
          <w:sz w:val="28"/>
          <w:szCs w:val="28"/>
        </w:rPr>
      </w:pPr>
      <w:r w:rsidRPr="009327F6">
        <w:rPr>
          <w:rFonts w:cs="Arial"/>
          <w:sz w:val="28"/>
          <w:szCs w:val="28"/>
        </w:rPr>
        <w:t> </w:t>
      </w:r>
    </w:p>
    <w:p w14:paraId="44C1EA1A" w14:textId="77777777" w:rsidR="000D5005" w:rsidRPr="009327F6" w:rsidRDefault="000D5005">
      <w:pPr>
        <w:rPr>
          <w:rFonts w:cs="Arial"/>
          <w:sz w:val="28"/>
          <w:szCs w:val="28"/>
          <w:lang w:val="en-GB"/>
        </w:rPr>
      </w:pPr>
    </w:p>
    <w:p w14:paraId="5700F408" w14:textId="61ED1060" w:rsidR="005C5785" w:rsidRPr="009327F6" w:rsidRDefault="000D5005" w:rsidP="00FB24C9">
      <w:pPr>
        <w:rPr>
          <w:rFonts w:cs="Arial"/>
          <w:sz w:val="28"/>
          <w:szCs w:val="28"/>
        </w:rPr>
      </w:pPr>
      <w:r w:rsidRPr="009327F6">
        <w:rPr>
          <w:rFonts w:cs="Arial"/>
          <w:sz w:val="28"/>
          <w:szCs w:val="28"/>
          <w:lang w:val="en-GB"/>
        </w:rPr>
        <w:br w:type="page"/>
      </w:r>
    </w:p>
    <w:p w14:paraId="5A9ECD24" w14:textId="77777777" w:rsidR="005C5785" w:rsidRPr="009327F6" w:rsidRDefault="005C5785">
      <w:pPr>
        <w:rPr>
          <w:rFonts w:cs="Arial"/>
          <w:b/>
          <w:bCs/>
          <w:spacing w:val="4"/>
          <w:kern w:val="28"/>
          <w:sz w:val="28"/>
          <w:szCs w:val="28"/>
          <w:lang w:val="en-GB"/>
        </w:rPr>
      </w:pPr>
      <w:r w:rsidRPr="009327F6">
        <w:rPr>
          <w:rFonts w:cs="Arial"/>
          <w:bCs/>
          <w:sz w:val="28"/>
          <w:szCs w:val="28"/>
          <w:lang w:val="en-GB"/>
        </w:rPr>
        <w:lastRenderedPageBreak/>
        <w:br w:type="page"/>
      </w:r>
    </w:p>
    <w:p w14:paraId="1930D00C" w14:textId="77777777" w:rsidR="000D5005" w:rsidRPr="009327F6" w:rsidRDefault="00CF1567">
      <w:pPr>
        <w:pStyle w:val="Heading10"/>
        <w:spacing w:before="0" w:after="0"/>
        <w:ind w:right="-426"/>
        <w:jc w:val="left"/>
        <w:rPr>
          <w:rFonts w:ascii="Arial" w:hAnsi="Arial" w:cs="Arial"/>
          <w:bCs/>
          <w:noProof w:val="0"/>
          <w:sz w:val="28"/>
          <w:szCs w:val="28"/>
          <w:lang w:val="en-GB"/>
        </w:rPr>
      </w:pPr>
      <w:r w:rsidRPr="009327F6">
        <w:rPr>
          <w:rFonts w:ascii="Arial" w:hAnsi="Arial" w:cs="Arial"/>
          <w:bCs/>
          <w:noProof w:val="0"/>
          <w:sz w:val="28"/>
          <w:szCs w:val="28"/>
          <w:lang w:val="en-GB"/>
        </w:rPr>
        <w:lastRenderedPageBreak/>
        <w:t xml:space="preserve">Day 2: </w:t>
      </w:r>
      <w:r w:rsidR="000D5005" w:rsidRPr="009327F6">
        <w:rPr>
          <w:rFonts w:ascii="Arial" w:hAnsi="Arial" w:cs="Arial"/>
          <w:bCs/>
          <w:noProof w:val="0"/>
          <w:sz w:val="28"/>
          <w:szCs w:val="28"/>
          <w:lang w:val="en-GB"/>
        </w:rPr>
        <w:t>Session 8: Trainer’s Notes</w:t>
      </w:r>
    </w:p>
    <w:p w14:paraId="00AA1A67" w14:textId="77777777" w:rsidR="000D5005" w:rsidRPr="009327F6" w:rsidRDefault="00CF1567">
      <w:pPr>
        <w:pStyle w:val="Heading10"/>
        <w:spacing w:before="0" w:after="0"/>
        <w:ind w:right="-426"/>
        <w:jc w:val="left"/>
        <w:rPr>
          <w:rFonts w:ascii="Arial" w:hAnsi="Arial" w:cs="Arial"/>
          <w:bCs/>
          <w:noProof w:val="0"/>
          <w:szCs w:val="48"/>
          <w:lang w:val="en-GB"/>
        </w:rPr>
      </w:pPr>
      <w:r w:rsidRPr="009327F6">
        <w:rPr>
          <w:rFonts w:ascii="Arial" w:hAnsi="Arial" w:cs="Arial"/>
          <w:bCs/>
          <w:noProof w:val="0"/>
          <w:szCs w:val="48"/>
          <w:lang w:val="en-GB"/>
        </w:rPr>
        <w:t xml:space="preserve">Practical: </w:t>
      </w:r>
      <w:r w:rsidR="00BA615E" w:rsidRPr="009327F6">
        <w:rPr>
          <w:rFonts w:ascii="Arial" w:hAnsi="Arial" w:cs="Arial"/>
          <w:bCs/>
          <w:noProof w:val="0"/>
          <w:szCs w:val="48"/>
          <w:lang w:val="en-GB"/>
        </w:rPr>
        <w:t xml:space="preserve">Using </w:t>
      </w:r>
      <w:r w:rsidRPr="009327F6">
        <w:rPr>
          <w:rFonts w:ascii="Arial" w:hAnsi="Arial" w:cs="Arial"/>
          <w:bCs/>
          <w:noProof w:val="0"/>
          <w:szCs w:val="48"/>
          <w:lang w:val="en-GB"/>
        </w:rPr>
        <w:t>Digital Tools</w:t>
      </w:r>
      <w:r w:rsidR="00BA615E" w:rsidRPr="009327F6">
        <w:rPr>
          <w:rFonts w:ascii="Arial" w:hAnsi="Arial" w:cs="Arial"/>
          <w:bCs/>
          <w:noProof w:val="0"/>
          <w:szCs w:val="48"/>
          <w:lang w:val="en-GB"/>
        </w:rPr>
        <w:t xml:space="preserve"> for Campaigning</w:t>
      </w:r>
    </w:p>
    <w:p w14:paraId="18C3A42F" w14:textId="77777777" w:rsidR="000D5005" w:rsidRPr="009327F6" w:rsidRDefault="000D5005">
      <w:pPr>
        <w:pStyle w:val="Heading10"/>
        <w:pBdr>
          <w:bottom w:val="single" w:sz="24" w:space="1" w:color="auto"/>
        </w:pBdr>
        <w:spacing w:before="0" w:after="0"/>
        <w:ind w:right="-426"/>
        <w:jc w:val="left"/>
        <w:rPr>
          <w:rFonts w:ascii="Arial" w:hAnsi="Arial" w:cs="Arial"/>
          <w:noProof w:val="0"/>
          <w:sz w:val="28"/>
          <w:szCs w:val="28"/>
          <w:lang w:val="en-GB"/>
        </w:rPr>
      </w:pPr>
    </w:p>
    <w:p w14:paraId="247E4C7C" w14:textId="77777777" w:rsidR="000D5005" w:rsidRPr="009327F6" w:rsidRDefault="000D5005">
      <w:pPr>
        <w:pStyle w:val="CommentText"/>
        <w:spacing w:after="0"/>
        <w:rPr>
          <w:rFonts w:cs="Arial"/>
          <w:b/>
          <w:sz w:val="28"/>
          <w:szCs w:val="28"/>
          <w:lang w:val="en-GB"/>
        </w:rPr>
      </w:pPr>
    </w:p>
    <w:p w14:paraId="1C48F2E0" w14:textId="77777777" w:rsidR="000D5005" w:rsidRPr="009327F6" w:rsidRDefault="000D5005">
      <w:pPr>
        <w:pStyle w:val="Heading5"/>
        <w:rPr>
          <w:rFonts w:cs="Arial"/>
          <w:b w:val="0"/>
          <w:bCs w:val="0"/>
          <w:i w:val="0"/>
          <w:iCs w:val="0"/>
          <w:sz w:val="28"/>
          <w:szCs w:val="28"/>
          <w:lang w:val="en-GB"/>
        </w:rPr>
      </w:pPr>
      <w:r w:rsidRPr="009327F6">
        <w:rPr>
          <w:rFonts w:cs="Arial"/>
          <w:i w:val="0"/>
          <w:iCs w:val="0"/>
          <w:sz w:val="28"/>
          <w:szCs w:val="28"/>
          <w:lang w:val="en-GB"/>
        </w:rPr>
        <w:t xml:space="preserve">Duration: </w:t>
      </w:r>
      <w:r w:rsidR="00CF1567" w:rsidRPr="009327F6">
        <w:rPr>
          <w:rFonts w:cs="Arial"/>
          <w:b w:val="0"/>
          <w:bCs w:val="0"/>
          <w:i w:val="0"/>
          <w:iCs w:val="0"/>
          <w:sz w:val="28"/>
          <w:szCs w:val="28"/>
          <w:lang w:val="en-GB"/>
        </w:rPr>
        <w:t>120</w:t>
      </w:r>
      <w:r w:rsidRPr="009327F6">
        <w:rPr>
          <w:rFonts w:cs="Arial"/>
          <w:b w:val="0"/>
          <w:bCs w:val="0"/>
          <w:i w:val="0"/>
          <w:iCs w:val="0"/>
          <w:sz w:val="28"/>
          <w:szCs w:val="28"/>
          <w:lang w:val="en-GB"/>
        </w:rPr>
        <w:t xml:space="preserve"> minutes</w:t>
      </w:r>
    </w:p>
    <w:p w14:paraId="359A3196" w14:textId="77777777" w:rsidR="000D5005" w:rsidRPr="009327F6" w:rsidRDefault="000D5005">
      <w:pPr>
        <w:rPr>
          <w:rFonts w:cs="Arial"/>
          <w:sz w:val="28"/>
          <w:szCs w:val="28"/>
          <w:lang w:val="en-GB"/>
        </w:rPr>
      </w:pPr>
    </w:p>
    <w:p w14:paraId="776D1E25" w14:textId="77777777" w:rsidR="000D5005" w:rsidRPr="009327F6" w:rsidRDefault="000D5005">
      <w:pPr>
        <w:pStyle w:val="CommentText"/>
        <w:spacing w:after="0"/>
        <w:rPr>
          <w:rFonts w:cs="Arial"/>
          <w:b/>
          <w:sz w:val="28"/>
          <w:szCs w:val="28"/>
          <w:lang w:val="en-GB"/>
        </w:rPr>
      </w:pPr>
      <w:r w:rsidRPr="009327F6">
        <w:rPr>
          <w:rFonts w:cs="Arial"/>
          <w:b/>
          <w:sz w:val="28"/>
          <w:szCs w:val="28"/>
          <w:lang w:val="en-GB"/>
        </w:rPr>
        <w:t>Aim and objectives</w:t>
      </w:r>
    </w:p>
    <w:p w14:paraId="302A6116" w14:textId="77777777" w:rsidR="000D5005" w:rsidRPr="009327F6" w:rsidRDefault="000D5005">
      <w:pPr>
        <w:pStyle w:val="CommentText"/>
        <w:spacing w:after="0"/>
        <w:rPr>
          <w:rFonts w:cs="Arial"/>
          <w:b/>
          <w:sz w:val="28"/>
          <w:szCs w:val="28"/>
          <w:lang w:val="en-GB"/>
        </w:rPr>
      </w:pPr>
    </w:p>
    <w:p w14:paraId="64DB5558" w14:textId="77777777" w:rsidR="000D5005" w:rsidRPr="009327F6" w:rsidRDefault="00EC43EF">
      <w:pPr>
        <w:pStyle w:val="CommentText"/>
        <w:spacing w:after="0"/>
        <w:rPr>
          <w:rFonts w:cs="Arial"/>
          <w:bCs/>
          <w:sz w:val="28"/>
          <w:szCs w:val="28"/>
          <w:lang w:val="en-GB"/>
        </w:rPr>
      </w:pPr>
      <w:r w:rsidRPr="009327F6">
        <w:rPr>
          <w:rFonts w:cs="Arial"/>
          <w:bCs/>
          <w:sz w:val="28"/>
          <w:szCs w:val="28"/>
          <w:lang w:val="en-GB"/>
        </w:rPr>
        <w:t>To provide the participants a hands-on opportunity to basic use of Facebook for the campaigning.</w:t>
      </w:r>
      <w:r w:rsidR="000D5005" w:rsidRPr="009327F6">
        <w:rPr>
          <w:rFonts w:cs="Arial"/>
          <w:bCs/>
          <w:sz w:val="28"/>
          <w:szCs w:val="28"/>
          <w:lang w:val="en-GB"/>
        </w:rPr>
        <w:t xml:space="preserve"> </w:t>
      </w:r>
      <w:r w:rsidR="000D5005" w:rsidRPr="009327F6">
        <w:rPr>
          <w:rFonts w:cs="Arial"/>
          <w:bCs/>
          <w:sz w:val="28"/>
          <w:szCs w:val="28"/>
          <w:lang w:val="en-GB"/>
        </w:rPr>
        <w:br/>
      </w:r>
    </w:p>
    <w:p w14:paraId="4D65EE54" w14:textId="77777777" w:rsidR="000D5005" w:rsidRPr="009327F6" w:rsidRDefault="000D5005">
      <w:pPr>
        <w:pStyle w:val="CommentText"/>
        <w:spacing w:after="0"/>
        <w:rPr>
          <w:rFonts w:cs="Arial"/>
          <w:bCs/>
          <w:sz w:val="28"/>
          <w:szCs w:val="28"/>
          <w:lang w:val="en-GB"/>
        </w:rPr>
      </w:pPr>
      <w:r w:rsidRPr="009327F6">
        <w:rPr>
          <w:rFonts w:cs="Arial"/>
          <w:bCs/>
          <w:sz w:val="28"/>
          <w:szCs w:val="28"/>
          <w:lang w:val="en-GB"/>
        </w:rPr>
        <w:t>At the end of the session participants will be able to:</w:t>
      </w:r>
    </w:p>
    <w:p w14:paraId="5A74F2CB" w14:textId="77777777" w:rsidR="000D5005" w:rsidRPr="009327F6" w:rsidRDefault="00EC43EF" w:rsidP="00304549">
      <w:pPr>
        <w:numPr>
          <w:ilvl w:val="0"/>
          <w:numId w:val="3"/>
        </w:numPr>
        <w:rPr>
          <w:rFonts w:cs="Arial"/>
          <w:sz w:val="28"/>
          <w:szCs w:val="28"/>
        </w:rPr>
      </w:pPr>
      <w:r w:rsidRPr="009327F6">
        <w:rPr>
          <w:rFonts w:cs="Arial"/>
          <w:sz w:val="28"/>
          <w:szCs w:val="28"/>
        </w:rPr>
        <w:t>Identify the differences, benefits and shortcomings of Facebook as digital tools for campaigning</w:t>
      </w:r>
    </w:p>
    <w:p w14:paraId="53932D43" w14:textId="14063197" w:rsidR="00BA615E" w:rsidRPr="009327F6" w:rsidRDefault="0081667C" w:rsidP="00304549">
      <w:pPr>
        <w:numPr>
          <w:ilvl w:val="0"/>
          <w:numId w:val="3"/>
        </w:numPr>
        <w:rPr>
          <w:rFonts w:cs="Arial"/>
          <w:sz w:val="28"/>
          <w:szCs w:val="28"/>
        </w:rPr>
      </w:pPr>
      <w:r w:rsidRPr="009327F6">
        <w:rPr>
          <w:rFonts w:cs="Arial"/>
          <w:sz w:val="28"/>
          <w:szCs w:val="28"/>
        </w:rPr>
        <w:t>Use Facebook and Twitter for campaigning</w:t>
      </w:r>
    </w:p>
    <w:p w14:paraId="503C432C" w14:textId="4A4C24FA" w:rsidR="00BA615E" w:rsidRPr="009327F6" w:rsidRDefault="00BA615E" w:rsidP="00304549">
      <w:pPr>
        <w:numPr>
          <w:ilvl w:val="0"/>
          <w:numId w:val="3"/>
        </w:numPr>
        <w:rPr>
          <w:rFonts w:cs="Arial"/>
          <w:sz w:val="28"/>
          <w:szCs w:val="28"/>
        </w:rPr>
      </w:pPr>
      <w:r w:rsidRPr="009327F6">
        <w:rPr>
          <w:rFonts w:cs="Arial"/>
          <w:sz w:val="28"/>
          <w:szCs w:val="28"/>
        </w:rPr>
        <w:t xml:space="preserve">Differentiate between Facebook </w:t>
      </w:r>
      <w:r w:rsidR="0081667C" w:rsidRPr="009327F6">
        <w:rPr>
          <w:rFonts w:cs="Arial"/>
          <w:sz w:val="28"/>
          <w:szCs w:val="28"/>
        </w:rPr>
        <w:t>P</w:t>
      </w:r>
      <w:r w:rsidRPr="009327F6">
        <w:rPr>
          <w:rFonts w:cs="Arial"/>
          <w:sz w:val="28"/>
          <w:szCs w:val="28"/>
        </w:rPr>
        <w:t xml:space="preserve">rofile, </w:t>
      </w:r>
      <w:r w:rsidR="0081667C" w:rsidRPr="009327F6">
        <w:rPr>
          <w:rFonts w:cs="Arial"/>
          <w:sz w:val="28"/>
          <w:szCs w:val="28"/>
        </w:rPr>
        <w:t>P</w:t>
      </w:r>
      <w:r w:rsidRPr="009327F6">
        <w:rPr>
          <w:rFonts w:cs="Arial"/>
          <w:sz w:val="28"/>
          <w:szCs w:val="28"/>
        </w:rPr>
        <w:t xml:space="preserve">age and </w:t>
      </w:r>
      <w:r w:rsidR="0081667C" w:rsidRPr="009327F6">
        <w:rPr>
          <w:rFonts w:cs="Arial"/>
          <w:sz w:val="28"/>
          <w:szCs w:val="28"/>
        </w:rPr>
        <w:t>G</w:t>
      </w:r>
      <w:r w:rsidRPr="009327F6">
        <w:rPr>
          <w:rFonts w:cs="Arial"/>
          <w:sz w:val="28"/>
          <w:szCs w:val="28"/>
        </w:rPr>
        <w:t>roup</w:t>
      </w:r>
    </w:p>
    <w:p w14:paraId="32E9D50A" w14:textId="77777777" w:rsidR="000D5005" w:rsidRPr="009327F6" w:rsidRDefault="00EC43EF" w:rsidP="00304549">
      <w:pPr>
        <w:pStyle w:val="Heading1"/>
        <w:numPr>
          <w:ilvl w:val="0"/>
          <w:numId w:val="3"/>
        </w:numPr>
        <w:rPr>
          <w:rFonts w:cs="Arial"/>
          <w:b w:val="0"/>
          <w:bCs w:val="0"/>
          <w:sz w:val="28"/>
          <w:szCs w:val="28"/>
        </w:rPr>
      </w:pPr>
      <w:r w:rsidRPr="009327F6">
        <w:rPr>
          <w:rFonts w:cs="Arial"/>
          <w:b w:val="0"/>
          <w:bCs w:val="0"/>
          <w:sz w:val="28"/>
          <w:szCs w:val="28"/>
        </w:rPr>
        <w:t>Perform basic tasks of campaign on the digital platforms</w:t>
      </w:r>
    </w:p>
    <w:p w14:paraId="4F9EA33E" w14:textId="77777777" w:rsidR="000D5005" w:rsidRPr="009327F6" w:rsidRDefault="00EC43EF" w:rsidP="00304549">
      <w:pPr>
        <w:pStyle w:val="Heading1"/>
        <w:numPr>
          <w:ilvl w:val="0"/>
          <w:numId w:val="3"/>
        </w:numPr>
        <w:rPr>
          <w:rFonts w:cs="Arial"/>
          <w:sz w:val="28"/>
          <w:szCs w:val="28"/>
        </w:rPr>
      </w:pPr>
      <w:r w:rsidRPr="009327F6">
        <w:rPr>
          <w:rFonts w:cs="Arial"/>
          <w:b w:val="0"/>
          <w:bCs w:val="0"/>
          <w:sz w:val="28"/>
          <w:szCs w:val="28"/>
        </w:rPr>
        <w:t>Communicate, and interact on the digital platforms</w:t>
      </w:r>
      <w:r w:rsidR="000D5005" w:rsidRPr="009327F6">
        <w:rPr>
          <w:rFonts w:cs="Arial"/>
          <w:b w:val="0"/>
          <w:bCs w:val="0"/>
          <w:sz w:val="28"/>
          <w:szCs w:val="28"/>
        </w:rPr>
        <w:br/>
      </w:r>
      <w:r w:rsidR="000D5005" w:rsidRPr="009327F6">
        <w:rPr>
          <w:rFonts w:cs="Arial"/>
          <w:sz w:val="28"/>
          <w:szCs w:val="28"/>
        </w:rPr>
        <w:t xml:space="preserve"> </w:t>
      </w:r>
    </w:p>
    <w:p w14:paraId="7D2310C5" w14:textId="77777777" w:rsidR="000D5005" w:rsidRPr="009327F6" w:rsidRDefault="000D5005" w:rsidP="00EC43EF">
      <w:pPr>
        <w:pStyle w:val="BodyText"/>
        <w:autoSpaceDE/>
        <w:autoSpaceDN/>
        <w:adjustRightInd/>
        <w:rPr>
          <w:b w:val="0"/>
          <w:sz w:val="28"/>
          <w:szCs w:val="28"/>
        </w:rPr>
      </w:pPr>
      <w:r w:rsidRPr="009327F6">
        <w:rPr>
          <w:sz w:val="28"/>
          <w:szCs w:val="28"/>
        </w:rPr>
        <w:t>Supplies</w:t>
      </w:r>
      <w:r w:rsidRPr="009327F6">
        <w:rPr>
          <w:sz w:val="28"/>
          <w:szCs w:val="28"/>
        </w:rPr>
        <w:br/>
      </w:r>
      <w:r w:rsidR="00EC43EF" w:rsidRPr="009327F6">
        <w:rPr>
          <w:b w:val="0"/>
          <w:bCs w:val="0"/>
          <w:sz w:val="28"/>
          <w:szCs w:val="28"/>
        </w:rPr>
        <w:t>Data</w:t>
      </w:r>
      <w:r w:rsidRPr="009327F6">
        <w:rPr>
          <w:b w:val="0"/>
          <w:sz w:val="28"/>
          <w:szCs w:val="28"/>
        </w:rPr>
        <w:t xml:space="preserve"> projector</w:t>
      </w:r>
    </w:p>
    <w:p w14:paraId="4547491B" w14:textId="77777777" w:rsidR="00EC43EF" w:rsidRPr="009327F6" w:rsidRDefault="00EC43EF" w:rsidP="0025364E">
      <w:pPr>
        <w:pStyle w:val="Header"/>
        <w:tabs>
          <w:tab w:val="clear" w:pos="4320"/>
          <w:tab w:val="clear" w:pos="8640"/>
        </w:tabs>
        <w:rPr>
          <w:rFonts w:cs="Arial"/>
          <w:sz w:val="28"/>
          <w:szCs w:val="28"/>
        </w:rPr>
      </w:pPr>
      <w:r w:rsidRPr="009327F6">
        <w:rPr>
          <w:rFonts w:cs="Arial"/>
          <w:sz w:val="28"/>
          <w:szCs w:val="28"/>
        </w:rPr>
        <w:t>Laptops/desktops with Internet access</w:t>
      </w:r>
    </w:p>
    <w:p w14:paraId="6FAE2DC4" w14:textId="77777777" w:rsidR="000D5005" w:rsidRPr="009327F6" w:rsidRDefault="000D5005">
      <w:pPr>
        <w:rPr>
          <w:rFonts w:cs="Arial"/>
          <w:sz w:val="28"/>
          <w:szCs w:val="28"/>
        </w:rPr>
      </w:pPr>
    </w:p>
    <w:p w14:paraId="081EB1F7" w14:textId="77777777" w:rsidR="000D5005" w:rsidRPr="009327F6" w:rsidRDefault="000D5005" w:rsidP="00EF715A">
      <w:pPr>
        <w:pStyle w:val="CommentText"/>
        <w:spacing w:after="0"/>
        <w:rPr>
          <w:rFonts w:cs="Arial"/>
          <w:sz w:val="28"/>
          <w:szCs w:val="28"/>
        </w:rPr>
      </w:pPr>
      <w:r w:rsidRPr="009327F6">
        <w:rPr>
          <w:rFonts w:cs="Arial"/>
          <w:b/>
          <w:bCs/>
          <w:sz w:val="28"/>
          <w:szCs w:val="28"/>
        </w:rPr>
        <w:lastRenderedPageBreak/>
        <w:t>Trainer’s notes</w:t>
      </w:r>
      <w:r w:rsidRPr="009327F6">
        <w:rPr>
          <w:rFonts w:cs="Arial"/>
          <w:sz w:val="28"/>
          <w:szCs w:val="28"/>
        </w:rPr>
        <w:br/>
      </w:r>
    </w:p>
    <w:p w14:paraId="4CA6EBC8" w14:textId="16534B04" w:rsidR="00C849FE" w:rsidRPr="009327F6" w:rsidRDefault="00C849FE" w:rsidP="00EF715A">
      <w:pPr>
        <w:pStyle w:val="CommentText"/>
        <w:spacing w:after="0"/>
        <w:rPr>
          <w:rFonts w:cs="Arial"/>
          <w:sz w:val="28"/>
          <w:szCs w:val="28"/>
        </w:rPr>
      </w:pPr>
      <w:r w:rsidRPr="009327F6">
        <w:rPr>
          <w:rFonts w:cs="Arial"/>
          <w:b/>
          <w:sz w:val="28"/>
          <w:szCs w:val="28"/>
        </w:rPr>
        <w:t>Ask</w:t>
      </w:r>
      <w:r w:rsidRPr="009327F6">
        <w:rPr>
          <w:rFonts w:cs="Arial"/>
          <w:sz w:val="28"/>
          <w:szCs w:val="28"/>
        </w:rPr>
        <w:t>: Let me ask you the most simple question of all: What are the two most popular social media sites?</w:t>
      </w:r>
    </w:p>
    <w:p w14:paraId="1471A82E" w14:textId="77777777" w:rsidR="00C849FE" w:rsidRPr="009327F6" w:rsidRDefault="00C849FE" w:rsidP="00EF715A">
      <w:pPr>
        <w:pStyle w:val="CommentText"/>
        <w:spacing w:after="0"/>
        <w:rPr>
          <w:rFonts w:cs="Arial"/>
          <w:sz w:val="28"/>
          <w:szCs w:val="28"/>
        </w:rPr>
      </w:pPr>
    </w:p>
    <w:p w14:paraId="674DAA60" w14:textId="298E1186" w:rsidR="00C849FE" w:rsidRPr="009327F6" w:rsidRDefault="00C849FE" w:rsidP="00EF715A">
      <w:pPr>
        <w:pStyle w:val="CommentText"/>
        <w:spacing w:after="0"/>
        <w:rPr>
          <w:rFonts w:cs="Arial"/>
          <w:sz w:val="28"/>
          <w:szCs w:val="28"/>
        </w:rPr>
      </w:pPr>
      <w:r w:rsidRPr="009327F6">
        <w:rPr>
          <w:rFonts w:cs="Arial"/>
          <w:sz w:val="28"/>
          <w:szCs w:val="28"/>
        </w:rPr>
        <w:t xml:space="preserve">The definite answer is: </w:t>
      </w:r>
      <w:r w:rsidRPr="009327F6">
        <w:rPr>
          <w:rFonts w:cs="Arial"/>
          <w:b/>
          <w:sz w:val="28"/>
          <w:szCs w:val="28"/>
        </w:rPr>
        <w:t>Facebook</w:t>
      </w:r>
      <w:r w:rsidRPr="009327F6">
        <w:rPr>
          <w:rFonts w:cs="Arial"/>
          <w:sz w:val="28"/>
          <w:szCs w:val="28"/>
        </w:rPr>
        <w:t xml:space="preserve"> and </w:t>
      </w:r>
      <w:r w:rsidRPr="009327F6">
        <w:rPr>
          <w:rFonts w:cs="Arial"/>
          <w:b/>
          <w:sz w:val="28"/>
          <w:szCs w:val="28"/>
        </w:rPr>
        <w:t>Twitter</w:t>
      </w:r>
      <w:r w:rsidRPr="009327F6">
        <w:rPr>
          <w:rFonts w:cs="Arial"/>
          <w:sz w:val="28"/>
          <w:szCs w:val="28"/>
        </w:rPr>
        <w:t>.</w:t>
      </w:r>
    </w:p>
    <w:p w14:paraId="6715DC07" w14:textId="77777777" w:rsidR="00C849FE" w:rsidRPr="009327F6" w:rsidRDefault="00C849FE" w:rsidP="00EF715A">
      <w:pPr>
        <w:pStyle w:val="CommentText"/>
        <w:spacing w:after="0"/>
        <w:rPr>
          <w:rFonts w:cs="Arial"/>
          <w:sz w:val="28"/>
          <w:szCs w:val="28"/>
        </w:rPr>
      </w:pPr>
    </w:p>
    <w:p w14:paraId="4A4303B1" w14:textId="3CF1C63B" w:rsidR="00C849FE" w:rsidRPr="009327F6" w:rsidRDefault="00C849FE" w:rsidP="00EF715A">
      <w:pPr>
        <w:pStyle w:val="CommentText"/>
        <w:spacing w:after="0"/>
        <w:rPr>
          <w:rFonts w:cs="Arial"/>
          <w:sz w:val="28"/>
          <w:szCs w:val="28"/>
        </w:rPr>
      </w:pPr>
      <w:r w:rsidRPr="009327F6">
        <w:rPr>
          <w:rFonts w:cs="Arial"/>
          <w:sz w:val="28"/>
          <w:szCs w:val="28"/>
        </w:rPr>
        <w:t xml:space="preserve">Explain that Facebook is the #1 social media site and Twitter is #2. On June 1, 2015, Facebook had </w:t>
      </w:r>
      <w:r w:rsidR="0010570E" w:rsidRPr="009327F6">
        <w:rPr>
          <w:rFonts w:cs="Arial"/>
          <w:sz w:val="28"/>
          <w:szCs w:val="28"/>
        </w:rPr>
        <w:t>1.4 billion</w:t>
      </w:r>
      <w:r w:rsidRPr="009327F6">
        <w:rPr>
          <w:rFonts w:cs="Arial"/>
          <w:sz w:val="28"/>
          <w:szCs w:val="28"/>
        </w:rPr>
        <w:t xml:space="preserve"> users whereas Twitter had </w:t>
      </w:r>
      <w:r w:rsidR="0010570E" w:rsidRPr="009327F6">
        <w:rPr>
          <w:rFonts w:cs="Arial"/>
          <w:sz w:val="28"/>
          <w:szCs w:val="28"/>
        </w:rPr>
        <w:t>700 million users. They are also the most popular social media sites in South Asia.</w:t>
      </w:r>
    </w:p>
    <w:p w14:paraId="224E9FCD" w14:textId="77777777" w:rsidR="0010570E" w:rsidRPr="009327F6" w:rsidRDefault="0010570E" w:rsidP="00EF715A">
      <w:pPr>
        <w:pStyle w:val="CommentText"/>
        <w:spacing w:after="0"/>
        <w:rPr>
          <w:rFonts w:cs="Arial"/>
          <w:sz w:val="28"/>
          <w:szCs w:val="28"/>
        </w:rPr>
      </w:pPr>
    </w:p>
    <w:p w14:paraId="3D553132" w14:textId="73037EBE" w:rsidR="0010570E" w:rsidRPr="009327F6" w:rsidRDefault="0010570E" w:rsidP="00EF715A">
      <w:pPr>
        <w:pStyle w:val="CommentText"/>
        <w:spacing w:after="0"/>
        <w:rPr>
          <w:rFonts w:cs="Arial"/>
          <w:sz w:val="28"/>
          <w:szCs w:val="28"/>
        </w:rPr>
      </w:pPr>
      <w:r w:rsidRPr="009327F6">
        <w:rPr>
          <w:rFonts w:cs="Arial"/>
          <w:sz w:val="28"/>
          <w:szCs w:val="28"/>
        </w:rPr>
        <w:t>Because of the popularity and high reach of Facebook and Twitter in South Asia, it’s important to use both of them as much as possible for any campaigns. They not only act as a very good medium of information flow, but also are very good at organizing activists, creating buzz, increase visibility and garnering public support to the campaign.</w:t>
      </w:r>
    </w:p>
    <w:p w14:paraId="68224166" w14:textId="77777777" w:rsidR="0010570E" w:rsidRPr="009327F6" w:rsidRDefault="0010570E" w:rsidP="00EF715A">
      <w:pPr>
        <w:pStyle w:val="CommentText"/>
        <w:spacing w:after="0"/>
        <w:rPr>
          <w:rFonts w:cs="Arial"/>
          <w:sz w:val="28"/>
          <w:szCs w:val="28"/>
        </w:rPr>
      </w:pPr>
    </w:p>
    <w:p w14:paraId="0533C1FF" w14:textId="2DA6023E" w:rsidR="0010570E" w:rsidRPr="009327F6" w:rsidRDefault="0010570E" w:rsidP="00EF715A">
      <w:pPr>
        <w:pStyle w:val="CommentText"/>
        <w:spacing w:after="0"/>
        <w:rPr>
          <w:rFonts w:cs="Arial"/>
          <w:sz w:val="28"/>
          <w:szCs w:val="28"/>
        </w:rPr>
      </w:pPr>
      <w:r w:rsidRPr="009327F6">
        <w:rPr>
          <w:rFonts w:cs="Arial"/>
          <w:sz w:val="28"/>
          <w:szCs w:val="28"/>
        </w:rPr>
        <w:t>Facebook is especially useful for international communication as well as organizing as it provides facilities such as Group, Page and Event apart from normal user profile.</w:t>
      </w:r>
    </w:p>
    <w:p w14:paraId="54B0DD9D" w14:textId="77777777" w:rsidR="0010570E" w:rsidRPr="009327F6" w:rsidRDefault="0010570E" w:rsidP="00EF715A">
      <w:pPr>
        <w:pStyle w:val="CommentText"/>
        <w:spacing w:after="0"/>
        <w:rPr>
          <w:rFonts w:cs="Arial"/>
          <w:sz w:val="28"/>
          <w:szCs w:val="28"/>
        </w:rPr>
      </w:pPr>
    </w:p>
    <w:p w14:paraId="2032A8C1" w14:textId="5E08D9EF" w:rsidR="0010570E" w:rsidRPr="009327F6" w:rsidRDefault="0010570E" w:rsidP="00EF715A">
      <w:pPr>
        <w:pStyle w:val="CommentText"/>
        <w:spacing w:after="0"/>
        <w:rPr>
          <w:rFonts w:cs="Arial"/>
          <w:sz w:val="28"/>
          <w:szCs w:val="28"/>
        </w:rPr>
      </w:pPr>
      <w:r w:rsidRPr="009327F6">
        <w:rPr>
          <w:rFonts w:cs="Arial"/>
          <w:b/>
          <w:sz w:val="28"/>
          <w:szCs w:val="28"/>
        </w:rPr>
        <w:t>Ask</w:t>
      </w:r>
      <w:r w:rsidRPr="009327F6">
        <w:rPr>
          <w:rFonts w:cs="Arial"/>
          <w:sz w:val="28"/>
          <w:szCs w:val="28"/>
        </w:rPr>
        <w:t>: Do you know what are the differences between a Profile, a Page, a Group and an Event?</w:t>
      </w:r>
    </w:p>
    <w:p w14:paraId="2D061964" w14:textId="77777777" w:rsidR="0010570E" w:rsidRPr="009327F6" w:rsidRDefault="0010570E" w:rsidP="00EF715A">
      <w:pPr>
        <w:pStyle w:val="CommentText"/>
        <w:spacing w:after="0"/>
        <w:rPr>
          <w:rFonts w:cs="Arial"/>
          <w:sz w:val="28"/>
          <w:szCs w:val="28"/>
        </w:rPr>
      </w:pPr>
    </w:p>
    <w:p w14:paraId="149D800A" w14:textId="26281539" w:rsidR="0010570E" w:rsidRPr="009327F6" w:rsidRDefault="0010570E" w:rsidP="00EF715A">
      <w:pPr>
        <w:pStyle w:val="CommentText"/>
        <w:spacing w:after="0"/>
        <w:rPr>
          <w:rFonts w:cs="Arial"/>
          <w:sz w:val="28"/>
          <w:szCs w:val="28"/>
        </w:rPr>
      </w:pPr>
      <w:r w:rsidRPr="009327F6">
        <w:rPr>
          <w:rFonts w:cs="Arial"/>
          <w:b/>
          <w:sz w:val="28"/>
          <w:szCs w:val="28"/>
        </w:rPr>
        <w:t>Handout</w:t>
      </w:r>
      <w:r w:rsidR="008F5654" w:rsidRPr="009327F6">
        <w:rPr>
          <w:rFonts w:cs="Arial"/>
          <w:b/>
          <w:sz w:val="28"/>
          <w:szCs w:val="28"/>
        </w:rPr>
        <w:t xml:space="preserve"> 14</w:t>
      </w:r>
      <w:r w:rsidRPr="009327F6">
        <w:rPr>
          <w:rFonts w:cs="Arial"/>
          <w:sz w:val="28"/>
          <w:szCs w:val="28"/>
        </w:rPr>
        <w:t xml:space="preserve">: </w:t>
      </w:r>
      <w:r w:rsidR="00992EB0" w:rsidRPr="009327F6">
        <w:rPr>
          <w:rFonts w:cs="Arial"/>
          <w:sz w:val="28"/>
          <w:szCs w:val="28"/>
        </w:rPr>
        <w:t>Facebook Pages vs Facebook Groups</w:t>
      </w:r>
    </w:p>
    <w:p w14:paraId="5599D011" w14:textId="77777777" w:rsidR="00C849FE" w:rsidRPr="009327F6" w:rsidRDefault="00C849FE" w:rsidP="00EF715A">
      <w:pPr>
        <w:pStyle w:val="CommentText"/>
        <w:spacing w:after="0"/>
        <w:rPr>
          <w:rFonts w:cs="Arial"/>
          <w:sz w:val="28"/>
          <w:szCs w:val="28"/>
        </w:rPr>
      </w:pPr>
    </w:p>
    <w:p w14:paraId="4468D045" w14:textId="3CCCE3B5" w:rsidR="00992EB0" w:rsidRPr="009327F6" w:rsidRDefault="00992EB0" w:rsidP="00EF715A">
      <w:pPr>
        <w:pStyle w:val="CommentText"/>
        <w:spacing w:after="0"/>
        <w:rPr>
          <w:rFonts w:cs="Arial"/>
          <w:sz w:val="28"/>
          <w:szCs w:val="28"/>
        </w:rPr>
      </w:pPr>
      <w:r w:rsidRPr="009327F6">
        <w:rPr>
          <w:rFonts w:cs="Arial"/>
          <w:sz w:val="28"/>
          <w:szCs w:val="28"/>
        </w:rPr>
        <w:t>Ask them to read the handout carefully and clarify if needed.</w:t>
      </w:r>
    </w:p>
    <w:p w14:paraId="5E65F3D1" w14:textId="77777777" w:rsidR="00992EB0" w:rsidRPr="009327F6" w:rsidRDefault="00992EB0" w:rsidP="00EF715A">
      <w:pPr>
        <w:pStyle w:val="CommentText"/>
        <w:spacing w:after="0"/>
        <w:rPr>
          <w:rFonts w:cs="Arial"/>
          <w:sz w:val="28"/>
          <w:szCs w:val="28"/>
        </w:rPr>
      </w:pPr>
    </w:p>
    <w:p w14:paraId="1B487910" w14:textId="27BEECCA" w:rsidR="00992EB0" w:rsidRPr="009327F6" w:rsidRDefault="00992EB0" w:rsidP="00EF715A">
      <w:pPr>
        <w:pStyle w:val="CommentText"/>
        <w:spacing w:after="0"/>
        <w:rPr>
          <w:rFonts w:cs="Arial"/>
          <w:b/>
          <w:sz w:val="28"/>
          <w:szCs w:val="28"/>
        </w:rPr>
      </w:pPr>
      <w:r w:rsidRPr="009327F6">
        <w:rPr>
          <w:rFonts w:cs="Arial"/>
          <w:b/>
          <w:sz w:val="28"/>
          <w:szCs w:val="28"/>
        </w:rPr>
        <w:t>Session Activity #1 (15 minutes)</w:t>
      </w:r>
    </w:p>
    <w:p w14:paraId="6351E9DC" w14:textId="77777777" w:rsidR="00992EB0" w:rsidRPr="009327F6" w:rsidRDefault="00992EB0" w:rsidP="00EF715A">
      <w:pPr>
        <w:pStyle w:val="CommentText"/>
        <w:spacing w:after="0"/>
        <w:rPr>
          <w:rFonts w:cs="Arial"/>
          <w:sz w:val="28"/>
          <w:szCs w:val="28"/>
        </w:rPr>
      </w:pPr>
    </w:p>
    <w:p w14:paraId="2B79548D" w14:textId="1CB32E96" w:rsidR="00992EB0" w:rsidRPr="009327F6" w:rsidRDefault="00992EB0" w:rsidP="00EF715A">
      <w:pPr>
        <w:pStyle w:val="CommentText"/>
        <w:spacing w:after="0"/>
        <w:rPr>
          <w:rFonts w:cs="Arial"/>
          <w:sz w:val="28"/>
          <w:szCs w:val="28"/>
        </w:rPr>
      </w:pPr>
      <w:r w:rsidRPr="009327F6">
        <w:rPr>
          <w:rFonts w:cs="Arial"/>
          <w:sz w:val="28"/>
          <w:szCs w:val="28"/>
        </w:rPr>
        <w:t>Ask the participants to find Facebook pages and groups related to IFJ or SAMSN or their own unions and list them out.</w:t>
      </w:r>
      <w:r w:rsidR="008F5654" w:rsidRPr="009327F6">
        <w:rPr>
          <w:rFonts w:cs="Arial"/>
          <w:sz w:val="28"/>
          <w:szCs w:val="28"/>
        </w:rPr>
        <w:t xml:space="preserve"> </w:t>
      </w:r>
      <w:r w:rsidRPr="009327F6">
        <w:rPr>
          <w:rFonts w:cs="Arial"/>
          <w:sz w:val="28"/>
          <w:szCs w:val="28"/>
        </w:rPr>
        <w:t>The trainer should write down them on a butchers’ paper.</w:t>
      </w:r>
    </w:p>
    <w:p w14:paraId="5885957B" w14:textId="77777777" w:rsidR="00992EB0" w:rsidRPr="009327F6" w:rsidRDefault="00992EB0" w:rsidP="00EF715A">
      <w:pPr>
        <w:pStyle w:val="CommentText"/>
        <w:spacing w:after="0"/>
        <w:rPr>
          <w:rFonts w:cs="Arial"/>
          <w:sz w:val="28"/>
          <w:szCs w:val="28"/>
        </w:rPr>
      </w:pPr>
    </w:p>
    <w:p w14:paraId="628EB8C1" w14:textId="4D16EE71" w:rsidR="00992EB0" w:rsidRPr="009327F6" w:rsidRDefault="00992EB0" w:rsidP="00EF715A">
      <w:pPr>
        <w:pStyle w:val="CommentText"/>
        <w:spacing w:after="0"/>
        <w:rPr>
          <w:rFonts w:cs="Arial"/>
          <w:sz w:val="28"/>
          <w:szCs w:val="28"/>
        </w:rPr>
      </w:pPr>
      <w:r w:rsidRPr="009327F6">
        <w:rPr>
          <w:rFonts w:cs="Arial"/>
          <w:sz w:val="28"/>
          <w:szCs w:val="28"/>
        </w:rPr>
        <w:t>Divide participants into group of four. Ask each odd numbered group to create a Facebook Page and each even numbered group to create a Facebook Group.</w:t>
      </w:r>
    </w:p>
    <w:p w14:paraId="03C63980" w14:textId="77777777" w:rsidR="00992EB0" w:rsidRPr="009327F6" w:rsidRDefault="00992EB0" w:rsidP="00EF715A">
      <w:pPr>
        <w:pStyle w:val="CommentText"/>
        <w:spacing w:after="0"/>
        <w:rPr>
          <w:rFonts w:cs="Arial"/>
          <w:sz w:val="28"/>
          <w:szCs w:val="28"/>
        </w:rPr>
      </w:pPr>
    </w:p>
    <w:p w14:paraId="66988BCF" w14:textId="053879C4" w:rsidR="00992EB0" w:rsidRPr="009327F6" w:rsidRDefault="00992EB0" w:rsidP="00EF715A">
      <w:pPr>
        <w:pStyle w:val="CommentText"/>
        <w:spacing w:after="0"/>
        <w:rPr>
          <w:rFonts w:cs="Arial"/>
          <w:sz w:val="28"/>
          <w:szCs w:val="28"/>
        </w:rPr>
      </w:pPr>
      <w:r w:rsidRPr="009327F6">
        <w:rPr>
          <w:rFonts w:cs="Arial"/>
          <w:sz w:val="28"/>
          <w:szCs w:val="28"/>
        </w:rPr>
        <w:t>Once they finish, ask the group, what they find good and bad about.</w:t>
      </w:r>
    </w:p>
    <w:p w14:paraId="4F929200" w14:textId="77777777" w:rsidR="00992EB0" w:rsidRPr="009327F6" w:rsidRDefault="00992EB0" w:rsidP="00EF715A">
      <w:pPr>
        <w:pStyle w:val="CommentText"/>
        <w:spacing w:after="0"/>
        <w:rPr>
          <w:rFonts w:cs="Arial"/>
          <w:b/>
          <w:sz w:val="28"/>
          <w:szCs w:val="28"/>
        </w:rPr>
      </w:pPr>
    </w:p>
    <w:p w14:paraId="44F7F645" w14:textId="3FA3490E" w:rsidR="00992EB0" w:rsidRPr="009327F6" w:rsidRDefault="00992EB0" w:rsidP="00EF715A">
      <w:pPr>
        <w:pStyle w:val="CommentText"/>
        <w:spacing w:after="0"/>
        <w:rPr>
          <w:rFonts w:cs="Arial"/>
          <w:b/>
          <w:sz w:val="28"/>
          <w:szCs w:val="28"/>
        </w:rPr>
      </w:pPr>
      <w:r w:rsidRPr="009327F6">
        <w:rPr>
          <w:rFonts w:cs="Arial"/>
          <w:b/>
          <w:sz w:val="28"/>
          <w:szCs w:val="28"/>
        </w:rPr>
        <w:t>Session Activity #2: Using Facebook (</w:t>
      </w:r>
      <w:r w:rsidR="002B1BEF" w:rsidRPr="009327F6">
        <w:rPr>
          <w:rFonts w:cs="Arial"/>
          <w:b/>
          <w:sz w:val="28"/>
          <w:szCs w:val="28"/>
        </w:rPr>
        <w:t>30</w:t>
      </w:r>
      <w:r w:rsidRPr="009327F6">
        <w:rPr>
          <w:rFonts w:cs="Arial"/>
          <w:b/>
          <w:sz w:val="28"/>
          <w:szCs w:val="28"/>
        </w:rPr>
        <w:t xml:space="preserve"> minutes)</w:t>
      </w:r>
    </w:p>
    <w:p w14:paraId="62A40774" w14:textId="77777777" w:rsidR="00992EB0" w:rsidRPr="009327F6" w:rsidRDefault="00992EB0" w:rsidP="00EF715A">
      <w:pPr>
        <w:pStyle w:val="CommentText"/>
        <w:spacing w:after="0"/>
        <w:rPr>
          <w:rFonts w:cs="Arial"/>
          <w:sz w:val="28"/>
          <w:szCs w:val="28"/>
        </w:rPr>
      </w:pPr>
    </w:p>
    <w:p w14:paraId="5BE66164" w14:textId="41AA458C" w:rsidR="00992EB0" w:rsidRPr="009327F6" w:rsidRDefault="00992EB0" w:rsidP="00EF715A">
      <w:pPr>
        <w:pStyle w:val="CommentText"/>
        <w:spacing w:after="0"/>
        <w:rPr>
          <w:rFonts w:cs="Arial"/>
          <w:sz w:val="28"/>
          <w:szCs w:val="28"/>
        </w:rPr>
      </w:pPr>
      <w:r w:rsidRPr="009327F6">
        <w:rPr>
          <w:rFonts w:cs="Arial"/>
          <w:sz w:val="28"/>
          <w:szCs w:val="28"/>
        </w:rPr>
        <w:t>Ask each participant to do the following:</w:t>
      </w:r>
    </w:p>
    <w:p w14:paraId="00EA9031" w14:textId="16E1D89C" w:rsidR="00992EB0" w:rsidRPr="009327F6" w:rsidRDefault="00992EB0" w:rsidP="00304549">
      <w:pPr>
        <w:pStyle w:val="CommentText"/>
        <w:numPr>
          <w:ilvl w:val="0"/>
          <w:numId w:val="18"/>
        </w:numPr>
        <w:spacing w:after="0"/>
        <w:rPr>
          <w:rFonts w:cs="Arial"/>
          <w:sz w:val="28"/>
          <w:szCs w:val="28"/>
        </w:rPr>
      </w:pPr>
      <w:r w:rsidRPr="009327F6">
        <w:rPr>
          <w:rFonts w:cs="Arial"/>
          <w:sz w:val="28"/>
          <w:szCs w:val="28"/>
        </w:rPr>
        <w:t>P</w:t>
      </w:r>
      <w:r w:rsidR="002B1BEF" w:rsidRPr="009327F6">
        <w:rPr>
          <w:rFonts w:cs="Arial"/>
          <w:sz w:val="28"/>
          <w:szCs w:val="28"/>
        </w:rPr>
        <w:t>ost to a Facebook Page</w:t>
      </w:r>
    </w:p>
    <w:p w14:paraId="713F90F1" w14:textId="5054750F" w:rsidR="002B1BEF" w:rsidRPr="009327F6" w:rsidRDefault="002B1BEF" w:rsidP="00304549">
      <w:pPr>
        <w:pStyle w:val="CommentText"/>
        <w:numPr>
          <w:ilvl w:val="0"/>
          <w:numId w:val="18"/>
        </w:numPr>
        <w:spacing w:after="0"/>
        <w:rPr>
          <w:rFonts w:cs="Arial"/>
          <w:sz w:val="28"/>
          <w:szCs w:val="28"/>
        </w:rPr>
      </w:pPr>
      <w:r w:rsidRPr="009327F6">
        <w:rPr>
          <w:rFonts w:cs="Arial"/>
          <w:sz w:val="28"/>
          <w:szCs w:val="28"/>
        </w:rPr>
        <w:t>Post to a Facebook Page with a Photo</w:t>
      </w:r>
    </w:p>
    <w:p w14:paraId="3C3AE9F9" w14:textId="531BAF1E" w:rsidR="00992EB0" w:rsidRPr="009327F6" w:rsidRDefault="00992EB0" w:rsidP="00304549">
      <w:pPr>
        <w:pStyle w:val="CommentText"/>
        <w:numPr>
          <w:ilvl w:val="0"/>
          <w:numId w:val="18"/>
        </w:numPr>
        <w:spacing w:after="0"/>
        <w:rPr>
          <w:rFonts w:cs="Arial"/>
          <w:sz w:val="28"/>
          <w:szCs w:val="28"/>
        </w:rPr>
      </w:pPr>
      <w:r w:rsidRPr="009327F6">
        <w:rPr>
          <w:rFonts w:cs="Arial"/>
          <w:sz w:val="28"/>
          <w:szCs w:val="28"/>
        </w:rPr>
        <w:t>Post to a Facebook Group</w:t>
      </w:r>
    </w:p>
    <w:p w14:paraId="6819F69A" w14:textId="47165094" w:rsidR="002B1BEF" w:rsidRPr="009327F6" w:rsidRDefault="002B1BEF" w:rsidP="00304549">
      <w:pPr>
        <w:pStyle w:val="CommentText"/>
        <w:numPr>
          <w:ilvl w:val="0"/>
          <w:numId w:val="18"/>
        </w:numPr>
        <w:spacing w:after="0"/>
        <w:rPr>
          <w:rFonts w:cs="Arial"/>
          <w:sz w:val="28"/>
          <w:szCs w:val="28"/>
        </w:rPr>
      </w:pPr>
      <w:r w:rsidRPr="009327F6">
        <w:rPr>
          <w:rFonts w:cs="Arial"/>
          <w:sz w:val="28"/>
          <w:szCs w:val="28"/>
        </w:rPr>
        <w:t>Post to a Facebook Group with a Photo</w:t>
      </w:r>
    </w:p>
    <w:p w14:paraId="1AA9A33F" w14:textId="5C38A462" w:rsidR="00992EB0" w:rsidRPr="009327F6" w:rsidRDefault="00992EB0" w:rsidP="00304549">
      <w:pPr>
        <w:pStyle w:val="CommentText"/>
        <w:numPr>
          <w:ilvl w:val="0"/>
          <w:numId w:val="18"/>
        </w:numPr>
        <w:spacing w:after="0"/>
        <w:rPr>
          <w:rFonts w:cs="Arial"/>
          <w:sz w:val="28"/>
          <w:szCs w:val="28"/>
        </w:rPr>
      </w:pPr>
      <w:r w:rsidRPr="009327F6">
        <w:rPr>
          <w:rFonts w:cs="Arial"/>
          <w:sz w:val="28"/>
          <w:szCs w:val="28"/>
        </w:rPr>
        <w:t>Comment on other’s post</w:t>
      </w:r>
    </w:p>
    <w:p w14:paraId="2AB8FF6B" w14:textId="31D6741A" w:rsidR="00992EB0" w:rsidRPr="009327F6" w:rsidRDefault="002B1BEF" w:rsidP="00304549">
      <w:pPr>
        <w:pStyle w:val="CommentText"/>
        <w:numPr>
          <w:ilvl w:val="0"/>
          <w:numId w:val="18"/>
        </w:numPr>
        <w:spacing w:after="0"/>
        <w:rPr>
          <w:rFonts w:cs="Arial"/>
          <w:sz w:val="28"/>
          <w:szCs w:val="28"/>
        </w:rPr>
      </w:pPr>
      <w:r w:rsidRPr="009327F6">
        <w:rPr>
          <w:rFonts w:cs="Arial"/>
          <w:sz w:val="28"/>
          <w:szCs w:val="28"/>
        </w:rPr>
        <w:lastRenderedPageBreak/>
        <w:t>Like other’s post</w:t>
      </w:r>
    </w:p>
    <w:p w14:paraId="7FDBE468" w14:textId="77EF6CA6" w:rsidR="002B1BEF" w:rsidRPr="009327F6" w:rsidRDefault="002B1BEF" w:rsidP="00304549">
      <w:pPr>
        <w:pStyle w:val="CommentText"/>
        <w:numPr>
          <w:ilvl w:val="0"/>
          <w:numId w:val="18"/>
        </w:numPr>
        <w:spacing w:after="0"/>
        <w:rPr>
          <w:rFonts w:cs="Arial"/>
          <w:sz w:val="28"/>
          <w:szCs w:val="28"/>
        </w:rPr>
      </w:pPr>
      <w:r w:rsidRPr="009327F6">
        <w:rPr>
          <w:rFonts w:cs="Arial"/>
          <w:sz w:val="28"/>
          <w:szCs w:val="28"/>
        </w:rPr>
        <w:t>Share other’s post</w:t>
      </w:r>
    </w:p>
    <w:p w14:paraId="37281A69" w14:textId="77777777" w:rsidR="002B1BEF" w:rsidRPr="009327F6" w:rsidRDefault="002B1BEF" w:rsidP="00EF715A">
      <w:pPr>
        <w:pStyle w:val="CommentText"/>
        <w:spacing w:after="0"/>
        <w:rPr>
          <w:rFonts w:cs="Arial"/>
          <w:sz w:val="28"/>
          <w:szCs w:val="28"/>
        </w:rPr>
      </w:pPr>
    </w:p>
    <w:p w14:paraId="694EFE5A" w14:textId="3706DBCA" w:rsidR="002B1BEF" w:rsidRPr="009327F6" w:rsidRDefault="002B1BEF" w:rsidP="00EF715A">
      <w:pPr>
        <w:pStyle w:val="CommentText"/>
        <w:spacing w:after="0"/>
        <w:rPr>
          <w:rFonts w:cs="Arial"/>
          <w:sz w:val="28"/>
          <w:szCs w:val="28"/>
        </w:rPr>
      </w:pPr>
      <w:r w:rsidRPr="009327F6">
        <w:rPr>
          <w:rFonts w:cs="Arial"/>
          <w:sz w:val="28"/>
          <w:szCs w:val="28"/>
        </w:rPr>
        <w:t>They should note down if there is the difference between posting in Facebook Page and Facebook Group.</w:t>
      </w:r>
    </w:p>
    <w:p w14:paraId="614A7BBC" w14:textId="77777777" w:rsidR="002B1BEF" w:rsidRPr="009327F6" w:rsidRDefault="002B1BEF" w:rsidP="00EF715A">
      <w:pPr>
        <w:pStyle w:val="CommentText"/>
        <w:spacing w:after="0"/>
        <w:rPr>
          <w:rFonts w:cs="Arial"/>
          <w:sz w:val="28"/>
          <w:szCs w:val="28"/>
        </w:rPr>
      </w:pPr>
    </w:p>
    <w:p w14:paraId="1D2AB019" w14:textId="7F243899" w:rsidR="002B1BEF" w:rsidRPr="009327F6" w:rsidRDefault="002B1BEF" w:rsidP="00EF715A">
      <w:pPr>
        <w:pStyle w:val="CommentText"/>
        <w:spacing w:after="0"/>
        <w:rPr>
          <w:rFonts w:cs="Arial"/>
          <w:b/>
          <w:i/>
          <w:sz w:val="28"/>
          <w:szCs w:val="28"/>
        </w:rPr>
      </w:pPr>
      <w:r w:rsidRPr="009327F6">
        <w:rPr>
          <w:rFonts w:cs="Arial"/>
          <w:b/>
          <w:i/>
          <w:sz w:val="28"/>
          <w:szCs w:val="28"/>
        </w:rPr>
        <w:t>Note: Use a short fun activity!</w:t>
      </w:r>
    </w:p>
    <w:p w14:paraId="09B27A9D" w14:textId="77777777" w:rsidR="002B1BEF" w:rsidRPr="009327F6" w:rsidRDefault="002B1BEF" w:rsidP="00EF715A">
      <w:pPr>
        <w:pStyle w:val="CommentText"/>
        <w:spacing w:after="0"/>
        <w:rPr>
          <w:rFonts w:cs="Arial"/>
          <w:sz w:val="28"/>
          <w:szCs w:val="28"/>
        </w:rPr>
      </w:pPr>
    </w:p>
    <w:p w14:paraId="2B9C4D34" w14:textId="276910BC" w:rsidR="002B1BEF" w:rsidRPr="009327F6" w:rsidRDefault="002B1BEF" w:rsidP="00EF715A">
      <w:pPr>
        <w:pStyle w:val="CommentText"/>
        <w:spacing w:after="0"/>
        <w:rPr>
          <w:rFonts w:cs="Arial"/>
          <w:b/>
          <w:sz w:val="28"/>
          <w:szCs w:val="28"/>
        </w:rPr>
      </w:pPr>
      <w:r w:rsidRPr="009327F6">
        <w:rPr>
          <w:rFonts w:cs="Arial"/>
          <w:b/>
          <w:sz w:val="28"/>
          <w:szCs w:val="28"/>
        </w:rPr>
        <w:t>Session Activity #3: Let’s Tweet (30 minutes)</w:t>
      </w:r>
    </w:p>
    <w:p w14:paraId="04B3BA91" w14:textId="77777777" w:rsidR="002B1BEF" w:rsidRPr="009327F6" w:rsidRDefault="002B1BEF" w:rsidP="00EF715A">
      <w:pPr>
        <w:pStyle w:val="CommentText"/>
        <w:spacing w:after="0"/>
        <w:rPr>
          <w:rFonts w:cs="Arial"/>
          <w:b/>
          <w:sz w:val="28"/>
          <w:szCs w:val="28"/>
        </w:rPr>
      </w:pPr>
    </w:p>
    <w:p w14:paraId="7E08FDFA" w14:textId="2B6B3225" w:rsidR="002B1BEF" w:rsidRPr="009327F6" w:rsidRDefault="002B1BEF" w:rsidP="00EF715A">
      <w:pPr>
        <w:pStyle w:val="CommentText"/>
        <w:spacing w:after="0"/>
        <w:rPr>
          <w:rFonts w:cs="Arial"/>
          <w:sz w:val="28"/>
          <w:szCs w:val="28"/>
        </w:rPr>
      </w:pPr>
      <w:r w:rsidRPr="009327F6">
        <w:rPr>
          <w:rFonts w:cs="Arial"/>
          <w:b/>
          <w:sz w:val="28"/>
          <w:szCs w:val="28"/>
        </w:rPr>
        <w:t xml:space="preserve">Ask: </w:t>
      </w:r>
      <w:r w:rsidRPr="009327F6">
        <w:rPr>
          <w:rFonts w:cs="Arial"/>
          <w:sz w:val="28"/>
          <w:szCs w:val="28"/>
        </w:rPr>
        <w:t>Let’s create a slogan and hashtag for this training. What you suggest?</w:t>
      </w:r>
    </w:p>
    <w:p w14:paraId="602FF8DD" w14:textId="77777777" w:rsidR="002B1BEF" w:rsidRPr="009327F6" w:rsidRDefault="002B1BEF" w:rsidP="00EF715A">
      <w:pPr>
        <w:pStyle w:val="CommentText"/>
        <w:spacing w:after="0"/>
        <w:rPr>
          <w:rFonts w:cs="Arial"/>
          <w:sz w:val="28"/>
          <w:szCs w:val="28"/>
        </w:rPr>
      </w:pPr>
    </w:p>
    <w:p w14:paraId="4A6F7295" w14:textId="7E11FBB5" w:rsidR="002B1BEF" w:rsidRPr="009327F6" w:rsidRDefault="002B1BEF" w:rsidP="00EF715A">
      <w:pPr>
        <w:pStyle w:val="CommentText"/>
        <w:spacing w:after="0"/>
        <w:rPr>
          <w:rFonts w:cs="Arial"/>
          <w:sz w:val="28"/>
          <w:szCs w:val="28"/>
        </w:rPr>
      </w:pPr>
      <w:r w:rsidRPr="009327F6">
        <w:rPr>
          <w:rFonts w:cs="Arial"/>
          <w:sz w:val="28"/>
          <w:szCs w:val="28"/>
        </w:rPr>
        <w:t>Ensure that slogan + hashtag is less than or equal to 140 characters so that it can be posted on Twitter. A slogan may contain hashtag as it’s part.</w:t>
      </w:r>
    </w:p>
    <w:p w14:paraId="336D2ADC" w14:textId="77777777" w:rsidR="002B1BEF" w:rsidRPr="009327F6" w:rsidRDefault="002B1BEF" w:rsidP="00EF715A">
      <w:pPr>
        <w:pStyle w:val="CommentText"/>
        <w:spacing w:after="0"/>
        <w:rPr>
          <w:rFonts w:cs="Arial"/>
          <w:sz w:val="28"/>
          <w:szCs w:val="28"/>
        </w:rPr>
      </w:pPr>
    </w:p>
    <w:p w14:paraId="6C4E1C5B" w14:textId="13D87733" w:rsidR="002B1BEF" w:rsidRPr="009327F6" w:rsidRDefault="002B1BEF" w:rsidP="00EF715A">
      <w:pPr>
        <w:pStyle w:val="CommentText"/>
        <w:spacing w:after="0"/>
        <w:rPr>
          <w:rFonts w:cs="Arial"/>
          <w:b/>
          <w:sz w:val="28"/>
          <w:szCs w:val="28"/>
        </w:rPr>
      </w:pPr>
      <w:r w:rsidRPr="009327F6">
        <w:rPr>
          <w:rFonts w:cs="Arial"/>
          <w:b/>
          <w:sz w:val="28"/>
          <w:szCs w:val="28"/>
        </w:rPr>
        <w:t>Examples of Twitter slogan + hashtag:</w:t>
      </w:r>
    </w:p>
    <w:p w14:paraId="13824258" w14:textId="3069BABB" w:rsidR="002B1BEF" w:rsidRPr="009327F6" w:rsidRDefault="002B1BEF" w:rsidP="00304549">
      <w:pPr>
        <w:pStyle w:val="CommentText"/>
        <w:numPr>
          <w:ilvl w:val="0"/>
          <w:numId w:val="19"/>
        </w:numPr>
        <w:spacing w:after="0"/>
        <w:rPr>
          <w:rFonts w:cs="Arial"/>
          <w:sz w:val="28"/>
          <w:szCs w:val="28"/>
        </w:rPr>
      </w:pPr>
      <w:r w:rsidRPr="009327F6">
        <w:rPr>
          <w:rFonts w:cs="Arial"/>
          <w:sz w:val="28"/>
          <w:szCs w:val="28"/>
        </w:rPr>
        <w:t>Mr. PM, #WhatAreYouDoing to #EndImpunity on crimes on journalists.</w:t>
      </w:r>
    </w:p>
    <w:p w14:paraId="58E70CDA" w14:textId="0F0A5C42" w:rsidR="002B1BEF" w:rsidRPr="009327F6" w:rsidRDefault="002B1BEF" w:rsidP="00304549">
      <w:pPr>
        <w:pStyle w:val="CommentText"/>
        <w:numPr>
          <w:ilvl w:val="0"/>
          <w:numId w:val="19"/>
        </w:numPr>
        <w:spacing w:after="0"/>
        <w:rPr>
          <w:rFonts w:cs="Arial"/>
          <w:sz w:val="28"/>
          <w:szCs w:val="28"/>
        </w:rPr>
      </w:pPr>
      <w:r w:rsidRPr="009327F6">
        <w:rPr>
          <w:rFonts w:cs="Arial"/>
          <w:sz w:val="28"/>
          <w:szCs w:val="28"/>
        </w:rPr>
        <w:t>#FreeAJStaff: Journalism is not a crime.</w:t>
      </w:r>
    </w:p>
    <w:p w14:paraId="780F8C2C" w14:textId="07815971" w:rsidR="0081667C" w:rsidRPr="009327F6" w:rsidRDefault="0081667C" w:rsidP="00304549">
      <w:pPr>
        <w:pStyle w:val="CommentText"/>
        <w:numPr>
          <w:ilvl w:val="0"/>
          <w:numId w:val="19"/>
        </w:numPr>
        <w:spacing w:after="0"/>
        <w:rPr>
          <w:rFonts w:cs="Arial"/>
          <w:sz w:val="28"/>
          <w:szCs w:val="28"/>
        </w:rPr>
      </w:pPr>
      <w:r w:rsidRPr="009327F6">
        <w:rPr>
          <w:rFonts w:cs="Arial"/>
          <w:sz w:val="28"/>
          <w:szCs w:val="28"/>
        </w:rPr>
        <w:t xml:space="preserve">#NepalEarthQuake / #YouHikeTheyRise #April25 #IndiaVote </w:t>
      </w:r>
    </w:p>
    <w:p w14:paraId="63C30B35" w14:textId="77777777" w:rsidR="002B1BEF" w:rsidRPr="009327F6" w:rsidRDefault="002B1BEF" w:rsidP="00EF715A">
      <w:pPr>
        <w:pStyle w:val="CommentText"/>
        <w:spacing w:after="0"/>
        <w:rPr>
          <w:rFonts w:cs="Arial"/>
          <w:sz w:val="28"/>
          <w:szCs w:val="28"/>
        </w:rPr>
      </w:pPr>
    </w:p>
    <w:p w14:paraId="0850F56F" w14:textId="652AFBEE" w:rsidR="0081667C" w:rsidRPr="009327F6" w:rsidRDefault="0081667C" w:rsidP="00EF715A">
      <w:pPr>
        <w:pStyle w:val="CommentText"/>
        <w:spacing w:after="0"/>
        <w:rPr>
          <w:rFonts w:cs="Arial"/>
          <w:sz w:val="28"/>
          <w:szCs w:val="28"/>
        </w:rPr>
      </w:pPr>
      <w:r w:rsidRPr="009327F6">
        <w:rPr>
          <w:rFonts w:cs="Arial"/>
          <w:sz w:val="28"/>
          <w:szCs w:val="28"/>
        </w:rPr>
        <w:lastRenderedPageBreak/>
        <w:t>Once a slogan and a hashtag is agreed, ask each participant to:</w:t>
      </w:r>
    </w:p>
    <w:p w14:paraId="24E44B57" w14:textId="3BA1FC48" w:rsidR="0081667C" w:rsidRPr="009327F6" w:rsidRDefault="0081667C" w:rsidP="00304549">
      <w:pPr>
        <w:pStyle w:val="CommentText"/>
        <w:numPr>
          <w:ilvl w:val="0"/>
          <w:numId w:val="20"/>
        </w:numPr>
        <w:spacing w:after="0"/>
        <w:rPr>
          <w:rFonts w:cs="Arial"/>
          <w:sz w:val="28"/>
          <w:szCs w:val="28"/>
        </w:rPr>
      </w:pPr>
      <w:r w:rsidRPr="009327F6">
        <w:rPr>
          <w:rFonts w:cs="Arial"/>
          <w:sz w:val="28"/>
          <w:szCs w:val="28"/>
        </w:rPr>
        <w:t>Tweet a couple of tweets using hashtag.</w:t>
      </w:r>
    </w:p>
    <w:p w14:paraId="369635FD" w14:textId="63B749FA" w:rsidR="0081667C" w:rsidRPr="009327F6" w:rsidRDefault="0081667C" w:rsidP="00304549">
      <w:pPr>
        <w:pStyle w:val="CommentText"/>
        <w:numPr>
          <w:ilvl w:val="0"/>
          <w:numId w:val="20"/>
        </w:numPr>
        <w:spacing w:after="0"/>
        <w:rPr>
          <w:rFonts w:cs="Arial"/>
          <w:sz w:val="28"/>
          <w:szCs w:val="28"/>
        </w:rPr>
      </w:pPr>
      <w:r w:rsidRPr="009327F6">
        <w:rPr>
          <w:rFonts w:cs="Arial"/>
          <w:sz w:val="28"/>
          <w:szCs w:val="28"/>
        </w:rPr>
        <w:t>Retweet at least one tweet by a friend.</w:t>
      </w:r>
    </w:p>
    <w:p w14:paraId="3BC67CD9" w14:textId="0B62EC5E" w:rsidR="0081667C" w:rsidRPr="009327F6" w:rsidRDefault="0081667C" w:rsidP="00304549">
      <w:pPr>
        <w:pStyle w:val="CommentText"/>
        <w:numPr>
          <w:ilvl w:val="0"/>
          <w:numId w:val="20"/>
        </w:numPr>
        <w:spacing w:after="0"/>
        <w:rPr>
          <w:rFonts w:cs="Arial"/>
          <w:sz w:val="28"/>
          <w:szCs w:val="28"/>
        </w:rPr>
      </w:pPr>
      <w:r w:rsidRPr="009327F6">
        <w:rPr>
          <w:rFonts w:cs="Arial"/>
          <w:sz w:val="28"/>
          <w:szCs w:val="28"/>
        </w:rPr>
        <w:t>Reply a tweet by a friend</w:t>
      </w:r>
    </w:p>
    <w:p w14:paraId="50583A09" w14:textId="0A845EC1" w:rsidR="0081667C" w:rsidRPr="009327F6" w:rsidRDefault="0081667C" w:rsidP="00304549">
      <w:pPr>
        <w:pStyle w:val="CommentText"/>
        <w:numPr>
          <w:ilvl w:val="0"/>
          <w:numId w:val="20"/>
        </w:numPr>
        <w:spacing w:after="0"/>
        <w:rPr>
          <w:rFonts w:cs="Arial"/>
          <w:sz w:val="28"/>
          <w:szCs w:val="28"/>
        </w:rPr>
      </w:pPr>
      <w:r w:rsidRPr="009327F6">
        <w:rPr>
          <w:rFonts w:cs="Arial"/>
          <w:sz w:val="28"/>
          <w:szCs w:val="28"/>
        </w:rPr>
        <w:t>Follow @ifjasiapacific</w:t>
      </w:r>
    </w:p>
    <w:p w14:paraId="099DEC71" w14:textId="1333D254" w:rsidR="0081667C" w:rsidRPr="009327F6" w:rsidRDefault="0081667C" w:rsidP="00304549">
      <w:pPr>
        <w:pStyle w:val="CommentText"/>
        <w:numPr>
          <w:ilvl w:val="0"/>
          <w:numId w:val="20"/>
        </w:numPr>
        <w:spacing w:after="0"/>
        <w:rPr>
          <w:rFonts w:cs="Arial"/>
          <w:sz w:val="28"/>
          <w:szCs w:val="28"/>
        </w:rPr>
      </w:pPr>
      <w:r w:rsidRPr="009327F6">
        <w:rPr>
          <w:rFonts w:cs="Arial"/>
          <w:sz w:val="28"/>
          <w:szCs w:val="28"/>
        </w:rPr>
        <w:t>Tweet with one photo</w:t>
      </w:r>
    </w:p>
    <w:p w14:paraId="6D1280D4" w14:textId="66CC1EA5" w:rsidR="0081667C" w:rsidRPr="009327F6" w:rsidRDefault="0081667C" w:rsidP="00304549">
      <w:pPr>
        <w:pStyle w:val="CommentText"/>
        <w:numPr>
          <w:ilvl w:val="0"/>
          <w:numId w:val="20"/>
        </w:numPr>
        <w:spacing w:after="0"/>
        <w:rPr>
          <w:rFonts w:cs="Arial"/>
          <w:sz w:val="28"/>
          <w:szCs w:val="28"/>
        </w:rPr>
      </w:pPr>
      <w:r w:rsidRPr="009327F6">
        <w:rPr>
          <w:rFonts w:cs="Arial"/>
          <w:sz w:val="28"/>
          <w:szCs w:val="28"/>
        </w:rPr>
        <w:t>Write a tweet mentioning @ifjasiapacific</w:t>
      </w:r>
    </w:p>
    <w:p w14:paraId="6AC2EF37" w14:textId="77777777" w:rsidR="008F5654" w:rsidRPr="009327F6" w:rsidRDefault="008F5654" w:rsidP="008F5654">
      <w:pPr>
        <w:pStyle w:val="CommentText"/>
        <w:spacing w:after="0"/>
        <w:rPr>
          <w:rFonts w:cs="Arial"/>
          <w:sz w:val="28"/>
          <w:szCs w:val="28"/>
        </w:rPr>
      </w:pPr>
    </w:p>
    <w:p w14:paraId="7619057E" w14:textId="46C8F368" w:rsidR="008F5654" w:rsidRPr="009327F6" w:rsidRDefault="008F5654" w:rsidP="008F5654">
      <w:pPr>
        <w:pStyle w:val="CommentText"/>
        <w:spacing w:after="0"/>
        <w:rPr>
          <w:rFonts w:cs="Arial"/>
          <w:b/>
          <w:sz w:val="28"/>
          <w:szCs w:val="28"/>
        </w:rPr>
      </w:pPr>
      <w:r w:rsidRPr="009327F6">
        <w:rPr>
          <w:rFonts w:cs="Arial"/>
          <w:b/>
          <w:sz w:val="28"/>
          <w:szCs w:val="28"/>
        </w:rPr>
        <w:t>Handout 15: Using Facebook for Campaigning</w:t>
      </w:r>
    </w:p>
    <w:p w14:paraId="24EAC197" w14:textId="262EC888" w:rsidR="008F5654" w:rsidRPr="009327F6" w:rsidRDefault="008F5654" w:rsidP="008F5654">
      <w:pPr>
        <w:pStyle w:val="CommentText"/>
        <w:spacing w:after="0"/>
        <w:rPr>
          <w:rFonts w:cs="Arial"/>
          <w:b/>
          <w:sz w:val="28"/>
          <w:szCs w:val="28"/>
        </w:rPr>
      </w:pPr>
      <w:r w:rsidRPr="009327F6">
        <w:rPr>
          <w:rFonts w:cs="Arial"/>
          <w:b/>
          <w:sz w:val="28"/>
          <w:szCs w:val="28"/>
        </w:rPr>
        <w:t>Handout 16: Using Twitter for Campaigning</w:t>
      </w:r>
    </w:p>
    <w:p w14:paraId="2493825F" w14:textId="49FD41F7" w:rsidR="008F5654" w:rsidRPr="009327F6" w:rsidRDefault="008F5654" w:rsidP="008F5654">
      <w:pPr>
        <w:rPr>
          <w:rFonts w:cs="Arial"/>
          <w:b/>
          <w:bCs/>
          <w:sz w:val="28"/>
          <w:szCs w:val="28"/>
        </w:rPr>
      </w:pPr>
      <w:r w:rsidRPr="009327F6">
        <w:rPr>
          <w:rFonts w:cs="Arial"/>
          <w:b/>
          <w:bCs/>
          <w:sz w:val="28"/>
          <w:szCs w:val="28"/>
        </w:rPr>
        <w:t>Handout 17: Twitter Rules</w:t>
      </w:r>
    </w:p>
    <w:p w14:paraId="79E52512" w14:textId="77777777" w:rsidR="0081667C" w:rsidRPr="009327F6" w:rsidRDefault="0081667C" w:rsidP="0081667C">
      <w:pPr>
        <w:pStyle w:val="CommentText"/>
        <w:spacing w:after="0"/>
        <w:rPr>
          <w:rFonts w:cs="Arial"/>
          <w:sz w:val="28"/>
          <w:szCs w:val="28"/>
        </w:rPr>
      </w:pPr>
    </w:p>
    <w:p w14:paraId="5890A25C" w14:textId="0BD20104" w:rsidR="0081667C" w:rsidRPr="009327F6" w:rsidRDefault="0081667C" w:rsidP="0081667C">
      <w:pPr>
        <w:pStyle w:val="CommentText"/>
        <w:spacing w:after="0"/>
        <w:rPr>
          <w:rFonts w:cs="Arial"/>
          <w:b/>
          <w:sz w:val="28"/>
          <w:szCs w:val="28"/>
        </w:rPr>
      </w:pPr>
      <w:r w:rsidRPr="009327F6">
        <w:rPr>
          <w:rFonts w:cs="Arial"/>
          <w:b/>
          <w:sz w:val="28"/>
          <w:szCs w:val="28"/>
        </w:rPr>
        <w:t>Group Work (30 minutes)</w:t>
      </w:r>
    </w:p>
    <w:p w14:paraId="5EE29F75" w14:textId="77777777" w:rsidR="0081667C" w:rsidRPr="009327F6" w:rsidRDefault="0081667C" w:rsidP="0081667C">
      <w:pPr>
        <w:pStyle w:val="CommentText"/>
        <w:spacing w:after="0"/>
        <w:rPr>
          <w:rFonts w:cs="Arial"/>
          <w:sz w:val="28"/>
          <w:szCs w:val="28"/>
        </w:rPr>
      </w:pPr>
    </w:p>
    <w:p w14:paraId="6C23430C" w14:textId="1FD00EBC" w:rsidR="0081667C" w:rsidRPr="009327F6" w:rsidRDefault="0081667C" w:rsidP="0081667C">
      <w:pPr>
        <w:pStyle w:val="CommentText"/>
        <w:spacing w:after="0"/>
        <w:rPr>
          <w:rFonts w:cs="Arial"/>
          <w:sz w:val="28"/>
          <w:szCs w:val="28"/>
        </w:rPr>
      </w:pPr>
      <w:r w:rsidRPr="009327F6">
        <w:rPr>
          <w:rFonts w:cs="Arial"/>
          <w:sz w:val="28"/>
          <w:szCs w:val="28"/>
        </w:rPr>
        <w:t>Ask the group to add digital component to their campaign Plan of Action.</w:t>
      </w:r>
    </w:p>
    <w:p w14:paraId="23B84B99" w14:textId="77777777" w:rsidR="000D5005" w:rsidRPr="009327F6" w:rsidRDefault="000D5005">
      <w:pPr>
        <w:tabs>
          <w:tab w:val="left" w:pos="360"/>
        </w:tabs>
        <w:rPr>
          <w:rFonts w:cs="Arial"/>
          <w:b/>
          <w:bCs/>
          <w:sz w:val="28"/>
          <w:szCs w:val="28"/>
          <w:lang w:val="en-GB"/>
        </w:rPr>
      </w:pPr>
      <w:r w:rsidRPr="009327F6">
        <w:rPr>
          <w:rFonts w:cs="Arial"/>
          <w:bCs/>
          <w:sz w:val="28"/>
          <w:szCs w:val="28"/>
          <w:lang w:val="en-GB"/>
        </w:rPr>
        <w:br w:type="page"/>
      </w:r>
      <w:r w:rsidR="004729C2" w:rsidRPr="009327F6">
        <w:rPr>
          <w:rFonts w:cs="Arial"/>
          <w:bCs/>
          <w:sz w:val="28"/>
          <w:szCs w:val="28"/>
          <w:lang w:val="en-GB"/>
        </w:rPr>
        <w:lastRenderedPageBreak/>
        <w:t xml:space="preserve">Day 2: </w:t>
      </w:r>
      <w:r w:rsidRPr="009327F6">
        <w:rPr>
          <w:rFonts w:cs="Arial"/>
          <w:b/>
          <w:bCs/>
          <w:sz w:val="28"/>
          <w:szCs w:val="28"/>
          <w:lang w:val="en-GB"/>
        </w:rPr>
        <w:t xml:space="preserve">Session </w:t>
      </w:r>
      <w:r w:rsidR="004729C2" w:rsidRPr="009327F6">
        <w:rPr>
          <w:rFonts w:cs="Arial"/>
          <w:b/>
          <w:bCs/>
          <w:sz w:val="28"/>
          <w:szCs w:val="28"/>
          <w:lang w:val="en-GB"/>
        </w:rPr>
        <w:t>9</w:t>
      </w:r>
      <w:r w:rsidRPr="009327F6">
        <w:rPr>
          <w:rFonts w:cs="Arial"/>
          <w:b/>
          <w:bCs/>
          <w:sz w:val="28"/>
          <w:szCs w:val="28"/>
          <w:lang w:val="en-GB"/>
        </w:rPr>
        <w:t>: Trainer’s Notes</w:t>
      </w:r>
    </w:p>
    <w:p w14:paraId="7038E706" w14:textId="77777777" w:rsidR="000D5005" w:rsidRPr="009327F6" w:rsidRDefault="004729C2">
      <w:pPr>
        <w:pStyle w:val="Heading10"/>
        <w:spacing w:before="0" w:after="0"/>
        <w:ind w:right="-426"/>
        <w:jc w:val="left"/>
        <w:rPr>
          <w:rFonts w:ascii="Arial" w:hAnsi="Arial" w:cs="Arial"/>
          <w:bCs/>
          <w:noProof w:val="0"/>
          <w:szCs w:val="48"/>
          <w:lang w:val="en-GB"/>
        </w:rPr>
      </w:pPr>
      <w:r w:rsidRPr="009327F6">
        <w:rPr>
          <w:rFonts w:ascii="Arial" w:hAnsi="Arial" w:cs="Arial"/>
          <w:bCs/>
          <w:noProof w:val="0"/>
          <w:szCs w:val="48"/>
          <w:lang w:val="en-GB"/>
        </w:rPr>
        <w:t>Campaign Presentation</w:t>
      </w:r>
    </w:p>
    <w:p w14:paraId="5203C518" w14:textId="77777777" w:rsidR="000D5005" w:rsidRPr="009327F6" w:rsidRDefault="000D5005">
      <w:pPr>
        <w:pStyle w:val="Heading10"/>
        <w:pBdr>
          <w:bottom w:val="single" w:sz="24" w:space="1" w:color="auto"/>
        </w:pBdr>
        <w:spacing w:before="0" w:after="0"/>
        <w:ind w:right="-426"/>
        <w:jc w:val="left"/>
        <w:rPr>
          <w:rFonts w:ascii="Arial" w:hAnsi="Arial" w:cs="Arial"/>
          <w:noProof w:val="0"/>
          <w:sz w:val="28"/>
          <w:szCs w:val="28"/>
          <w:lang w:val="en-GB"/>
        </w:rPr>
      </w:pPr>
    </w:p>
    <w:p w14:paraId="75AD038E" w14:textId="77777777" w:rsidR="000D5005" w:rsidRPr="009327F6" w:rsidRDefault="000D5005">
      <w:pPr>
        <w:pStyle w:val="CommentText"/>
        <w:spacing w:after="0"/>
        <w:rPr>
          <w:rFonts w:cs="Arial"/>
          <w:b/>
          <w:sz w:val="28"/>
          <w:szCs w:val="28"/>
          <w:lang w:val="en-GB"/>
        </w:rPr>
      </w:pPr>
    </w:p>
    <w:p w14:paraId="096E56A0" w14:textId="77777777" w:rsidR="000D5005" w:rsidRPr="009327F6" w:rsidRDefault="000D5005">
      <w:pPr>
        <w:pStyle w:val="Heading5"/>
        <w:rPr>
          <w:rFonts w:cs="Arial"/>
          <w:b w:val="0"/>
          <w:bCs w:val="0"/>
          <w:i w:val="0"/>
          <w:iCs w:val="0"/>
          <w:sz w:val="28"/>
          <w:szCs w:val="28"/>
          <w:lang w:val="en-GB"/>
        </w:rPr>
      </w:pPr>
      <w:r w:rsidRPr="009327F6">
        <w:rPr>
          <w:rFonts w:cs="Arial"/>
          <w:i w:val="0"/>
          <w:iCs w:val="0"/>
          <w:sz w:val="28"/>
          <w:szCs w:val="28"/>
          <w:lang w:val="en-GB"/>
        </w:rPr>
        <w:t xml:space="preserve">Duration: </w:t>
      </w:r>
      <w:r w:rsidR="00EF715A" w:rsidRPr="009327F6">
        <w:rPr>
          <w:rFonts w:cs="Arial"/>
          <w:b w:val="0"/>
          <w:bCs w:val="0"/>
          <w:i w:val="0"/>
          <w:iCs w:val="0"/>
          <w:sz w:val="28"/>
          <w:szCs w:val="28"/>
          <w:lang w:val="en-GB"/>
        </w:rPr>
        <w:t>6</w:t>
      </w:r>
      <w:r w:rsidRPr="009327F6">
        <w:rPr>
          <w:rFonts w:cs="Arial"/>
          <w:b w:val="0"/>
          <w:bCs w:val="0"/>
          <w:i w:val="0"/>
          <w:iCs w:val="0"/>
          <w:sz w:val="28"/>
          <w:szCs w:val="28"/>
          <w:lang w:val="en-GB"/>
        </w:rPr>
        <w:t>0 minutes</w:t>
      </w:r>
    </w:p>
    <w:p w14:paraId="68FDEB4D" w14:textId="77777777" w:rsidR="000D5005" w:rsidRPr="009327F6" w:rsidRDefault="000D5005">
      <w:pPr>
        <w:pStyle w:val="Heading5"/>
        <w:rPr>
          <w:rFonts w:cs="Arial"/>
          <w:i w:val="0"/>
          <w:iCs w:val="0"/>
          <w:sz w:val="28"/>
          <w:szCs w:val="28"/>
          <w:lang w:val="en-GB"/>
        </w:rPr>
      </w:pPr>
    </w:p>
    <w:p w14:paraId="7038C522" w14:textId="77777777" w:rsidR="000D5005" w:rsidRPr="009327F6" w:rsidRDefault="000D5005">
      <w:pPr>
        <w:pStyle w:val="Heading5"/>
        <w:rPr>
          <w:rFonts w:cs="Arial"/>
          <w:i w:val="0"/>
          <w:iCs w:val="0"/>
          <w:sz w:val="28"/>
          <w:szCs w:val="28"/>
          <w:lang w:val="en-GB"/>
        </w:rPr>
      </w:pPr>
      <w:r w:rsidRPr="009327F6">
        <w:rPr>
          <w:rFonts w:cs="Arial"/>
          <w:i w:val="0"/>
          <w:iCs w:val="0"/>
          <w:sz w:val="28"/>
          <w:szCs w:val="28"/>
          <w:lang w:val="en-GB"/>
        </w:rPr>
        <w:t>Aim and Objectives</w:t>
      </w:r>
    </w:p>
    <w:p w14:paraId="4CEF933A" w14:textId="77777777" w:rsidR="000D5005" w:rsidRPr="009327F6" w:rsidRDefault="000D5005">
      <w:pPr>
        <w:pStyle w:val="CommentText"/>
        <w:spacing w:after="0"/>
        <w:rPr>
          <w:rFonts w:cs="Arial"/>
          <w:b/>
          <w:sz w:val="28"/>
          <w:szCs w:val="28"/>
          <w:lang w:val="en-GB"/>
        </w:rPr>
      </w:pPr>
    </w:p>
    <w:p w14:paraId="1DEFE4E0" w14:textId="77777777" w:rsidR="000D5005" w:rsidRPr="009327F6" w:rsidRDefault="000D5005">
      <w:pPr>
        <w:pStyle w:val="CommentText"/>
        <w:spacing w:after="0"/>
        <w:rPr>
          <w:rFonts w:cs="Arial"/>
          <w:sz w:val="28"/>
          <w:szCs w:val="28"/>
          <w:lang w:val="en-GB"/>
        </w:rPr>
      </w:pPr>
      <w:r w:rsidRPr="009327F6">
        <w:rPr>
          <w:rFonts w:cs="Arial"/>
          <w:sz w:val="28"/>
          <w:szCs w:val="28"/>
          <w:lang w:val="en-GB"/>
        </w:rPr>
        <w:t>At the end of the session participants will be able to:</w:t>
      </w:r>
    </w:p>
    <w:p w14:paraId="172C1FD2" w14:textId="77777777" w:rsidR="000D5005" w:rsidRPr="009327F6" w:rsidRDefault="00267D7B" w:rsidP="00304549">
      <w:pPr>
        <w:pStyle w:val="CommentText"/>
        <w:numPr>
          <w:ilvl w:val="0"/>
          <w:numId w:val="12"/>
        </w:numPr>
        <w:spacing w:after="0"/>
        <w:rPr>
          <w:rFonts w:cs="Arial"/>
          <w:sz w:val="28"/>
          <w:szCs w:val="28"/>
          <w:lang w:val="en-GB"/>
        </w:rPr>
      </w:pPr>
      <w:r w:rsidRPr="009327F6">
        <w:rPr>
          <w:rFonts w:cs="Arial"/>
          <w:color w:val="000000"/>
          <w:sz w:val="29"/>
          <w:szCs w:val="29"/>
        </w:rPr>
        <w:t>present a detailed plan of a campaign that could be run with their association on the relevant contemporary issue</w:t>
      </w:r>
    </w:p>
    <w:p w14:paraId="12CD88D8" w14:textId="77777777" w:rsidR="00267D7B" w:rsidRPr="009327F6" w:rsidRDefault="00267D7B">
      <w:pPr>
        <w:pStyle w:val="Heading8"/>
        <w:rPr>
          <w:i w:val="0"/>
          <w:iCs w:val="0"/>
          <w:szCs w:val="28"/>
          <w:lang w:val="en-GB"/>
        </w:rPr>
      </w:pPr>
    </w:p>
    <w:p w14:paraId="720779DE" w14:textId="77777777" w:rsidR="000D5005" w:rsidRPr="009327F6" w:rsidRDefault="000D5005">
      <w:pPr>
        <w:pStyle w:val="Heading8"/>
        <w:rPr>
          <w:i w:val="0"/>
          <w:iCs w:val="0"/>
          <w:szCs w:val="28"/>
          <w:lang w:val="en-GB"/>
        </w:rPr>
      </w:pPr>
      <w:r w:rsidRPr="009327F6">
        <w:rPr>
          <w:i w:val="0"/>
          <w:iCs w:val="0"/>
          <w:szCs w:val="28"/>
          <w:lang w:val="en-GB"/>
        </w:rPr>
        <w:t>Supplies</w:t>
      </w:r>
    </w:p>
    <w:p w14:paraId="23DB2AB8" w14:textId="77777777" w:rsidR="000D5005" w:rsidRPr="009327F6" w:rsidRDefault="000D5005">
      <w:pPr>
        <w:rPr>
          <w:rFonts w:cs="Arial"/>
          <w:sz w:val="28"/>
          <w:szCs w:val="28"/>
          <w:lang w:val="en-GB"/>
        </w:rPr>
      </w:pPr>
    </w:p>
    <w:p w14:paraId="2A028C11" w14:textId="77777777" w:rsidR="000D5005" w:rsidRPr="009327F6" w:rsidRDefault="000D5005">
      <w:pPr>
        <w:rPr>
          <w:rFonts w:cs="Arial"/>
          <w:sz w:val="28"/>
          <w:szCs w:val="28"/>
          <w:lang w:val="en-GB"/>
        </w:rPr>
      </w:pPr>
      <w:r w:rsidRPr="009327F6">
        <w:rPr>
          <w:rFonts w:cs="Arial"/>
          <w:sz w:val="28"/>
          <w:szCs w:val="28"/>
          <w:lang w:val="en-GB"/>
        </w:rPr>
        <w:t>Flip chart and markers</w:t>
      </w:r>
    </w:p>
    <w:p w14:paraId="3EC43CFF" w14:textId="77777777" w:rsidR="000D5005" w:rsidRPr="009327F6" w:rsidRDefault="007F65FA">
      <w:pPr>
        <w:rPr>
          <w:rFonts w:cs="Arial"/>
          <w:sz w:val="28"/>
          <w:szCs w:val="28"/>
          <w:lang w:val="en-GB"/>
        </w:rPr>
      </w:pPr>
      <w:r w:rsidRPr="009327F6">
        <w:rPr>
          <w:rFonts w:cs="Arial"/>
          <w:sz w:val="28"/>
          <w:szCs w:val="28"/>
          <w:lang w:val="en-GB"/>
        </w:rPr>
        <w:t>Data projector</w:t>
      </w:r>
    </w:p>
    <w:p w14:paraId="0964CDCB" w14:textId="77777777" w:rsidR="000D5005" w:rsidRPr="009327F6" w:rsidRDefault="000D5005">
      <w:pPr>
        <w:pStyle w:val="CommentText"/>
        <w:spacing w:after="0"/>
        <w:rPr>
          <w:rFonts w:cs="Arial"/>
          <w:sz w:val="28"/>
          <w:szCs w:val="28"/>
          <w:lang w:val="en-GB"/>
        </w:rPr>
      </w:pPr>
    </w:p>
    <w:p w14:paraId="7B379F56" w14:textId="77777777" w:rsidR="000D5005" w:rsidRPr="009327F6" w:rsidRDefault="000D5005">
      <w:pPr>
        <w:pStyle w:val="CommentText"/>
        <w:spacing w:after="0"/>
        <w:rPr>
          <w:rFonts w:cs="Arial"/>
          <w:b/>
          <w:sz w:val="28"/>
          <w:szCs w:val="28"/>
          <w:lang w:val="en-GB"/>
        </w:rPr>
      </w:pPr>
      <w:r w:rsidRPr="009327F6">
        <w:rPr>
          <w:rFonts w:cs="Arial"/>
          <w:b/>
          <w:sz w:val="28"/>
          <w:szCs w:val="28"/>
          <w:lang w:val="en-GB"/>
        </w:rPr>
        <w:t>Trainer’s note</w:t>
      </w:r>
    </w:p>
    <w:p w14:paraId="1FE8A818" w14:textId="77777777" w:rsidR="000D5005" w:rsidRPr="009327F6" w:rsidRDefault="000D5005">
      <w:pPr>
        <w:rPr>
          <w:rFonts w:cs="Arial"/>
          <w:sz w:val="28"/>
          <w:szCs w:val="28"/>
          <w:lang w:val="en-GB"/>
        </w:rPr>
      </w:pPr>
    </w:p>
    <w:p w14:paraId="47E75797" w14:textId="11182A27" w:rsidR="00C849FE" w:rsidRPr="009327F6" w:rsidRDefault="00C849FE">
      <w:pPr>
        <w:rPr>
          <w:rFonts w:cs="Arial"/>
          <w:sz w:val="28"/>
          <w:szCs w:val="28"/>
          <w:lang w:val="en-GB"/>
        </w:rPr>
      </w:pPr>
      <w:r w:rsidRPr="009327F6">
        <w:rPr>
          <w:rFonts w:cs="Arial"/>
          <w:sz w:val="28"/>
          <w:szCs w:val="28"/>
          <w:lang w:val="en-GB"/>
        </w:rPr>
        <w:t>Allow groups to present their detailed campaign plans including the use of digital platforms for their campaign.</w:t>
      </w:r>
    </w:p>
    <w:p w14:paraId="3B857251" w14:textId="77777777" w:rsidR="00EF715A" w:rsidRPr="009327F6" w:rsidRDefault="00EF715A">
      <w:pPr>
        <w:rPr>
          <w:rFonts w:cs="Arial"/>
          <w:b/>
          <w:bCs/>
          <w:sz w:val="28"/>
          <w:szCs w:val="28"/>
        </w:rPr>
      </w:pPr>
    </w:p>
    <w:p w14:paraId="6F6208A6" w14:textId="6415AAF0" w:rsidR="008F5654" w:rsidRPr="009327F6" w:rsidRDefault="008F5654">
      <w:pPr>
        <w:rPr>
          <w:rFonts w:cs="Arial"/>
          <w:bCs/>
          <w:sz w:val="28"/>
          <w:szCs w:val="28"/>
        </w:rPr>
      </w:pPr>
      <w:r w:rsidRPr="009327F6">
        <w:rPr>
          <w:rFonts w:cs="Arial"/>
          <w:bCs/>
          <w:sz w:val="28"/>
          <w:szCs w:val="28"/>
        </w:rPr>
        <w:lastRenderedPageBreak/>
        <w:t>End the session by distributing following handouts:</w:t>
      </w:r>
    </w:p>
    <w:p w14:paraId="6261FC37" w14:textId="77777777" w:rsidR="008F5654" w:rsidRPr="009327F6" w:rsidRDefault="008F5654">
      <w:pPr>
        <w:rPr>
          <w:rFonts w:cs="Arial"/>
          <w:bCs/>
          <w:sz w:val="28"/>
          <w:szCs w:val="28"/>
        </w:rPr>
      </w:pPr>
    </w:p>
    <w:p w14:paraId="240E81BB" w14:textId="3D6F8172" w:rsidR="008F5654" w:rsidRPr="009327F6" w:rsidRDefault="008F5654">
      <w:pPr>
        <w:rPr>
          <w:rFonts w:cs="Arial"/>
          <w:b/>
          <w:bCs/>
          <w:sz w:val="28"/>
          <w:szCs w:val="28"/>
        </w:rPr>
      </w:pPr>
      <w:r w:rsidRPr="009327F6">
        <w:rPr>
          <w:rFonts w:cs="Arial"/>
          <w:b/>
          <w:bCs/>
          <w:sz w:val="28"/>
          <w:szCs w:val="28"/>
        </w:rPr>
        <w:t>Handout 18: Resources for Further Reading</w:t>
      </w:r>
    </w:p>
    <w:p w14:paraId="496DFB43" w14:textId="2C654229" w:rsidR="008F5654" w:rsidRPr="009327F6" w:rsidRDefault="008F5654">
      <w:pPr>
        <w:rPr>
          <w:rFonts w:cs="Arial"/>
          <w:b/>
          <w:bCs/>
          <w:sz w:val="28"/>
          <w:szCs w:val="28"/>
        </w:rPr>
      </w:pPr>
      <w:r w:rsidRPr="009327F6">
        <w:rPr>
          <w:rFonts w:cs="Arial"/>
          <w:b/>
          <w:bCs/>
          <w:sz w:val="28"/>
          <w:szCs w:val="28"/>
        </w:rPr>
        <w:t xml:space="preserve">Handout 19: </w:t>
      </w:r>
      <w:r w:rsidRPr="009327F6">
        <w:rPr>
          <w:rFonts w:cs="Arial"/>
          <w:b/>
          <w:bCs/>
          <w:sz w:val="28"/>
          <w:szCs w:val="28"/>
          <w:lang w:val="en-GB"/>
        </w:rPr>
        <w:t>Examples of Campaigns Using Digital Platforms in Effective Ways</w:t>
      </w:r>
    </w:p>
    <w:p w14:paraId="097F5FDA" w14:textId="77777777" w:rsidR="00267D7B" w:rsidRPr="009327F6" w:rsidRDefault="00267D7B">
      <w:pPr>
        <w:rPr>
          <w:rFonts w:cs="Arial"/>
          <w:b/>
          <w:bCs/>
          <w:sz w:val="28"/>
          <w:szCs w:val="28"/>
          <w:lang w:val="en-GB"/>
        </w:rPr>
      </w:pPr>
      <w:r w:rsidRPr="009327F6">
        <w:rPr>
          <w:rFonts w:cs="Arial"/>
          <w:b/>
          <w:bCs/>
          <w:sz w:val="28"/>
          <w:szCs w:val="28"/>
          <w:lang w:val="en-GB"/>
        </w:rPr>
        <w:br w:type="page"/>
      </w:r>
    </w:p>
    <w:p w14:paraId="768CDA2D" w14:textId="77777777" w:rsidR="00EF715A" w:rsidRPr="009327F6" w:rsidRDefault="00EF715A" w:rsidP="00EF715A">
      <w:pPr>
        <w:tabs>
          <w:tab w:val="left" w:pos="360"/>
        </w:tabs>
        <w:rPr>
          <w:rFonts w:cs="Arial"/>
          <w:b/>
          <w:bCs/>
          <w:sz w:val="28"/>
          <w:szCs w:val="28"/>
          <w:lang w:val="en-GB"/>
        </w:rPr>
      </w:pPr>
      <w:r w:rsidRPr="009327F6">
        <w:rPr>
          <w:rFonts w:cs="Arial"/>
          <w:b/>
          <w:bCs/>
          <w:sz w:val="28"/>
          <w:szCs w:val="28"/>
          <w:lang w:val="en-GB"/>
        </w:rPr>
        <w:lastRenderedPageBreak/>
        <w:t>Session 10: Trainer’s Notes</w:t>
      </w:r>
    </w:p>
    <w:p w14:paraId="149AE217" w14:textId="77777777" w:rsidR="00EF715A" w:rsidRPr="009327F6" w:rsidRDefault="00EF715A" w:rsidP="00EF715A">
      <w:pPr>
        <w:pStyle w:val="Heading10"/>
        <w:spacing w:before="0" w:after="0"/>
        <w:ind w:right="-426"/>
        <w:jc w:val="left"/>
        <w:rPr>
          <w:rFonts w:ascii="Arial" w:hAnsi="Arial" w:cs="Arial"/>
          <w:bCs/>
          <w:noProof w:val="0"/>
          <w:szCs w:val="48"/>
          <w:lang w:val="en-GB"/>
        </w:rPr>
      </w:pPr>
      <w:r w:rsidRPr="009327F6">
        <w:rPr>
          <w:rFonts w:ascii="Arial" w:hAnsi="Arial" w:cs="Arial"/>
          <w:bCs/>
          <w:noProof w:val="0"/>
          <w:szCs w:val="48"/>
          <w:lang w:val="en-GB"/>
        </w:rPr>
        <w:t>Wrap Up, Evaluation and Further Action</w:t>
      </w:r>
    </w:p>
    <w:p w14:paraId="14E05C02" w14:textId="77777777" w:rsidR="00EF715A" w:rsidRPr="009327F6" w:rsidRDefault="00EF715A" w:rsidP="00EF715A">
      <w:pPr>
        <w:pStyle w:val="Heading10"/>
        <w:pBdr>
          <w:bottom w:val="single" w:sz="24" w:space="1" w:color="auto"/>
        </w:pBdr>
        <w:spacing w:before="0" w:after="0"/>
        <w:ind w:right="-426"/>
        <w:jc w:val="left"/>
        <w:rPr>
          <w:rFonts w:ascii="Arial" w:hAnsi="Arial" w:cs="Arial"/>
          <w:noProof w:val="0"/>
          <w:sz w:val="28"/>
          <w:szCs w:val="28"/>
          <w:lang w:val="en-GB"/>
        </w:rPr>
      </w:pPr>
    </w:p>
    <w:p w14:paraId="7E366F6C" w14:textId="77777777" w:rsidR="00EF715A" w:rsidRPr="009327F6" w:rsidRDefault="00EF715A" w:rsidP="00EF715A">
      <w:pPr>
        <w:pStyle w:val="CommentText"/>
        <w:spacing w:after="0"/>
        <w:rPr>
          <w:rFonts w:cs="Arial"/>
          <w:b/>
          <w:sz w:val="28"/>
          <w:szCs w:val="28"/>
          <w:lang w:val="en-GB"/>
        </w:rPr>
      </w:pPr>
    </w:p>
    <w:p w14:paraId="095D7301" w14:textId="77777777" w:rsidR="00EF715A" w:rsidRPr="009327F6" w:rsidRDefault="00EF715A" w:rsidP="00EF715A">
      <w:pPr>
        <w:pStyle w:val="Heading5"/>
        <w:rPr>
          <w:rFonts w:cs="Arial"/>
          <w:b w:val="0"/>
          <w:bCs w:val="0"/>
          <w:i w:val="0"/>
          <w:iCs w:val="0"/>
          <w:sz w:val="28"/>
          <w:szCs w:val="28"/>
          <w:lang w:val="en-GB"/>
        </w:rPr>
      </w:pPr>
      <w:r w:rsidRPr="009327F6">
        <w:rPr>
          <w:rFonts w:cs="Arial"/>
          <w:i w:val="0"/>
          <w:iCs w:val="0"/>
          <w:sz w:val="28"/>
          <w:szCs w:val="28"/>
          <w:lang w:val="en-GB"/>
        </w:rPr>
        <w:t xml:space="preserve">Duration: </w:t>
      </w:r>
      <w:r w:rsidRPr="009327F6">
        <w:rPr>
          <w:rFonts w:cs="Arial"/>
          <w:b w:val="0"/>
          <w:bCs w:val="0"/>
          <w:i w:val="0"/>
          <w:iCs w:val="0"/>
          <w:sz w:val="28"/>
          <w:szCs w:val="28"/>
          <w:lang w:val="en-GB"/>
        </w:rPr>
        <w:t>60 minutes</w:t>
      </w:r>
    </w:p>
    <w:p w14:paraId="6111AF13" w14:textId="77777777" w:rsidR="00EF715A" w:rsidRPr="009327F6" w:rsidRDefault="00EF715A" w:rsidP="00EF715A">
      <w:pPr>
        <w:pStyle w:val="Heading5"/>
        <w:rPr>
          <w:rFonts w:cs="Arial"/>
          <w:i w:val="0"/>
          <w:iCs w:val="0"/>
          <w:sz w:val="28"/>
          <w:szCs w:val="28"/>
          <w:lang w:val="en-GB"/>
        </w:rPr>
      </w:pPr>
    </w:p>
    <w:p w14:paraId="7E765134" w14:textId="77777777" w:rsidR="00EF715A" w:rsidRPr="009327F6" w:rsidRDefault="00EF715A" w:rsidP="00EF715A">
      <w:pPr>
        <w:pStyle w:val="Heading5"/>
        <w:rPr>
          <w:rFonts w:cs="Arial"/>
          <w:i w:val="0"/>
          <w:iCs w:val="0"/>
          <w:sz w:val="28"/>
          <w:szCs w:val="28"/>
          <w:lang w:val="en-GB"/>
        </w:rPr>
      </w:pPr>
      <w:r w:rsidRPr="009327F6">
        <w:rPr>
          <w:rFonts w:cs="Arial"/>
          <w:i w:val="0"/>
          <w:iCs w:val="0"/>
          <w:sz w:val="28"/>
          <w:szCs w:val="28"/>
          <w:lang w:val="en-GB"/>
        </w:rPr>
        <w:t>Aim and Objectives</w:t>
      </w:r>
    </w:p>
    <w:p w14:paraId="1C1627E9" w14:textId="77777777" w:rsidR="00EF715A" w:rsidRPr="009327F6" w:rsidRDefault="00EF715A" w:rsidP="00EF715A">
      <w:pPr>
        <w:pStyle w:val="CommentText"/>
        <w:spacing w:after="0"/>
        <w:rPr>
          <w:rFonts w:cs="Arial"/>
          <w:b/>
          <w:sz w:val="28"/>
          <w:szCs w:val="28"/>
          <w:lang w:val="en-GB"/>
        </w:rPr>
      </w:pPr>
    </w:p>
    <w:p w14:paraId="1905DE67" w14:textId="77777777" w:rsidR="00EF715A" w:rsidRPr="009327F6" w:rsidRDefault="00EF715A" w:rsidP="00EF715A">
      <w:pPr>
        <w:rPr>
          <w:rFonts w:cs="Arial"/>
          <w:sz w:val="28"/>
          <w:szCs w:val="28"/>
          <w:lang w:val="en-GB"/>
        </w:rPr>
      </w:pPr>
      <w:r w:rsidRPr="009327F6">
        <w:rPr>
          <w:rFonts w:cs="Arial"/>
          <w:sz w:val="28"/>
          <w:szCs w:val="28"/>
          <w:lang w:val="en-GB"/>
        </w:rPr>
        <w:t xml:space="preserve">To wrap up and evaluate the program and share ideas for </w:t>
      </w:r>
      <w:r w:rsidR="000324CF" w:rsidRPr="009327F6">
        <w:rPr>
          <w:rFonts w:cs="Arial"/>
          <w:sz w:val="28"/>
          <w:szCs w:val="28"/>
          <w:lang w:val="en-GB"/>
        </w:rPr>
        <w:t xml:space="preserve">use of digital campaigning components in future campaigns. </w:t>
      </w:r>
    </w:p>
    <w:p w14:paraId="1131D735" w14:textId="77777777" w:rsidR="00EF715A" w:rsidRPr="009327F6" w:rsidRDefault="00EF715A" w:rsidP="00EF715A">
      <w:pPr>
        <w:pStyle w:val="CommentText"/>
        <w:spacing w:after="0"/>
        <w:rPr>
          <w:rFonts w:cs="Arial"/>
          <w:sz w:val="28"/>
          <w:szCs w:val="28"/>
          <w:lang w:val="en-GB"/>
        </w:rPr>
      </w:pPr>
    </w:p>
    <w:p w14:paraId="4019D22A" w14:textId="77777777" w:rsidR="00EF715A" w:rsidRPr="009327F6" w:rsidRDefault="00EF715A" w:rsidP="00EF715A">
      <w:pPr>
        <w:pStyle w:val="CommentText"/>
        <w:spacing w:after="0"/>
        <w:rPr>
          <w:rFonts w:cs="Arial"/>
          <w:sz w:val="28"/>
          <w:szCs w:val="28"/>
          <w:lang w:val="en-GB"/>
        </w:rPr>
      </w:pPr>
      <w:r w:rsidRPr="009327F6">
        <w:rPr>
          <w:rFonts w:cs="Arial"/>
          <w:sz w:val="28"/>
          <w:szCs w:val="28"/>
          <w:lang w:val="en-GB"/>
        </w:rPr>
        <w:t>At the end of the session participants will be able to:</w:t>
      </w:r>
    </w:p>
    <w:p w14:paraId="39A05ACB" w14:textId="77777777" w:rsidR="00EF715A" w:rsidRPr="009327F6" w:rsidRDefault="00EF715A" w:rsidP="00375F88">
      <w:pPr>
        <w:pStyle w:val="CommentText"/>
        <w:numPr>
          <w:ilvl w:val="0"/>
          <w:numId w:val="1"/>
        </w:numPr>
        <w:spacing w:after="0"/>
        <w:rPr>
          <w:rFonts w:cs="Arial"/>
          <w:sz w:val="28"/>
          <w:szCs w:val="28"/>
          <w:lang w:val="en-GB"/>
        </w:rPr>
      </w:pPr>
      <w:r w:rsidRPr="009327F6">
        <w:rPr>
          <w:rFonts w:cs="Arial"/>
          <w:sz w:val="28"/>
          <w:szCs w:val="28"/>
          <w:lang w:val="en-GB"/>
        </w:rPr>
        <w:t>Identify the most important things they learnt at the workshop;</w:t>
      </w:r>
    </w:p>
    <w:p w14:paraId="57C7E6CD" w14:textId="77777777" w:rsidR="00EF715A" w:rsidRPr="009327F6" w:rsidRDefault="00EF715A" w:rsidP="00375F88">
      <w:pPr>
        <w:pStyle w:val="CommentText"/>
        <w:numPr>
          <w:ilvl w:val="0"/>
          <w:numId w:val="1"/>
        </w:numPr>
        <w:spacing w:after="0"/>
        <w:rPr>
          <w:rFonts w:cs="Arial"/>
          <w:sz w:val="28"/>
          <w:szCs w:val="28"/>
          <w:lang w:val="en-GB"/>
        </w:rPr>
      </w:pPr>
      <w:r w:rsidRPr="009327F6">
        <w:rPr>
          <w:rFonts w:cs="Arial"/>
          <w:sz w:val="28"/>
          <w:szCs w:val="28"/>
          <w:lang w:val="en-GB"/>
        </w:rPr>
        <w:t xml:space="preserve">Identify how they will implement what they learnt in </w:t>
      </w:r>
      <w:r w:rsidR="000324CF" w:rsidRPr="009327F6">
        <w:rPr>
          <w:rFonts w:cs="Arial"/>
          <w:sz w:val="28"/>
          <w:szCs w:val="28"/>
          <w:lang w:val="en-GB"/>
        </w:rPr>
        <w:t>in future campaigns</w:t>
      </w:r>
      <w:r w:rsidRPr="009327F6">
        <w:rPr>
          <w:rFonts w:cs="Arial"/>
          <w:sz w:val="28"/>
          <w:szCs w:val="28"/>
          <w:lang w:val="en-GB"/>
        </w:rPr>
        <w:t>.</w:t>
      </w:r>
    </w:p>
    <w:p w14:paraId="2AEE2422" w14:textId="77777777" w:rsidR="00EF715A" w:rsidRPr="009327F6" w:rsidRDefault="00EF715A" w:rsidP="00EF715A">
      <w:pPr>
        <w:pStyle w:val="CommentText"/>
        <w:spacing w:after="0"/>
        <w:rPr>
          <w:rFonts w:cs="Arial"/>
          <w:sz w:val="28"/>
          <w:szCs w:val="28"/>
          <w:lang w:val="en-GB"/>
        </w:rPr>
      </w:pPr>
    </w:p>
    <w:p w14:paraId="0CED0824" w14:textId="77777777" w:rsidR="00EF715A" w:rsidRPr="009327F6" w:rsidRDefault="00EF715A" w:rsidP="00EF715A">
      <w:pPr>
        <w:pStyle w:val="Heading8"/>
        <w:rPr>
          <w:i w:val="0"/>
          <w:iCs w:val="0"/>
          <w:szCs w:val="28"/>
          <w:lang w:val="en-GB"/>
        </w:rPr>
      </w:pPr>
      <w:r w:rsidRPr="009327F6">
        <w:rPr>
          <w:i w:val="0"/>
          <w:iCs w:val="0"/>
          <w:szCs w:val="28"/>
          <w:lang w:val="en-GB"/>
        </w:rPr>
        <w:t>Supplies</w:t>
      </w:r>
    </w:p>
    <w:p w14:paraId="7C5E141B" w14:textId="77777777" w:rsidR="00EF715A" w:rsidRPr="009327F6" w:rsidRDefault="00EF715A" w:rsidP="000324CF">
      <w:pPr>
        <w:ind w:left="720"/>
        <w:rPr>
          <w:rFonts w:cs="Arial"/>
          <w:sz w:val="28"/>
          <w:szCs w:val="28"/>
          <w:lang w:val="en-GB"/>
        </w:rPr>
      </w:pPr>
      <w:r w:rsidRPr="009327F6">
        <w:rPr>
          <w:rFonts w:cs="Arial"/>
          <w:sz w:val="28"/>
          <w:szCs w:val="28"/>
          <w:lang w:val="en-GB"/>
        </w:rPr>
        <w:t>Flip chart and markers</w:t>
      </w:r>
    </w:p>
    <w:p w14:paraId="544DE1FA" w14:textId="78F1F890" w:rsidR="000324CF" w:rsidRPr="009327F6" w:rsidRDefault="000324CF" w:rsidP="008F5654">
      <w:pPr>
        <w:ind w:left="720"/>
        <w:rPr>
          <w:rFonts w:cs="Arial"/>
          <w:sz w:val="28"/>
          <w:szCs w:val="28"/>
          <w:lang w:val="en-GB"/>
        </w:rPr>
      </w:pPr>
      <w:r w:rsidRPr="009327F6">
        <w:rPr>
          <w:rFonts w:cs="Arial"/>
          <w:sz w:val="28"/>
          <w:szCs w:val="28"/>
          <w:lang w:val="en-GB"/>
        </w:rPr>
        <w:t>Data</w:t>
      </w:r>
      <w:r w:rsidR="00EF715A" w:rsidRPr="009327F6">
        <w:rPr>
          <w:rFonts w:cs="Arial"/>
          <w:sz w:val="28"/>
          <w:szCs w:val="28"/>
          <w:lang w:val="en-GB"/>
        </w:rPr>
        <w:t xml:space="preserve"> projector</w:t>
      </w:r>
    </w:p>
    <w:p w14:paraId="4AE306FE" w14:textId="77777777" w:rsidR="00EF715A" w:rsidRPr="009327F6" w:rsidRDefault="00EF715A" w:rsidP="00EF715A">
      <w:pPr>
        <w:pStyle w:val="CommentText"/>
        <w:spacing w:after="0"/>
        <w:rPr>
          <w:rFonts w:cs="Arial"/>
          <w:sz w:val="28"/>
          <w:szCs w:val="28"/>
          <w:lang w:val="en-GB"/>
        </w:rPr>
      </w:pPr>
    </w:p>
    <w:p w14:paraId="02900995" w14:textId="77777777" w:rsidR="00EF715A" w:rsidRPr="009327F6" w:rsidRDefault="00EF715A" w:rsidP="000324CF">
      <w:pPr>
        <w:pStyle w:val="CommentText"/>
        <w:spacing w:after="0"/>
        <w:rPr>
          <w:rFonts w:cs="Arial"/>
          <w:b/>
          <w:sz w:val="28"/>
          <w:szCs w:val="28"/>
          <w:lang w:val="en-GB"/>
        </w:rPr>
      </w:pPr>
      <w:r w:rsidRPr="009327F6">
        <w:rPr>
          <w:rFonts w:cs="Arial"/>
          <w:b/>
          <w:sz w:val="28"/>
          <w:szCs w:val="28"/>
          <w:lang w:val="en-GB"/>
        </w:rPr>
        <w:t>Trainer’s note</w:t>
      </w:r>
    </w:p>
    <w:p w14:paraId="6ACC3B4B" w14:textId="77777777" w:rsidR="00EF715A" w:rsidRPr="009327F6" w:rsidRDefault="00EF715A" w:rsidP="00EF715A">
      <w:pPr>
        <w:autoSpaceDE w:val="0"/>
        <w:autoSpaceDN w:val="0"/>
        <w:adjustRightInd w:val="0"/>
        <w:rPr>
          <w:rFonts w:cs="Arial"/>
          <w:sz w:val="28"/>
          <w:szCs w:val="28"/>
          <w:lang w:val="en-GB"/>
        </w:rPr>
      </w:pPr>
      <w:r w:rsidRPr="009327F6">
        <w:rPr>
          <w:rFonts w:cs="Arial"/>
          <w:sz w:val="28"/>
          <w:szCs w:val="28"/>
          <w:lang w:val="en-GB"/>
        </w:rPr>
        <w:lastRenderedPageBreak/>
        <w:t xml:space="preserve">An important element of a workshop is to bring it to closure – to have a clear ending. The preceding Final Exercise serves as a way of summarising, digesting applying to their work much of the information presented during the workshop. </w:t>
      </w:r>
    </w:p>
    <w:p w14:paraId="380BA5DC" w14:textId="77777777" w:rsidR="00EF715A" w:rsidRPr="009327F6" w:rsidRDefault="00EF715A" w:rsidP="00EF715A">
      <w:pPr>
        <w:autoSpaceDE w:val="0"/>
        <w:autoSpaceDN w:val="0"/>
        <w:adjustRightInd w:val="0"/>
        <w:rPr>
          <w:rFonts w:cs="Arial"/>
          <w:sz w:val="28"/>
          <w:szCs w:val="28"/>
          <w:lang w:val="en-GB"/>
        </w:rPr>
      </w:pPr>
    </w:p>
    <w:p w14:paraId="31E6ABD6" w14:textId="77777777" w:rsidR="00EF715A" w:rsidRPr="009327F6" w:rsidRDefault="00EF715A" w:rsidP="00EF715A">
      <w:pPr>
        <w:autoSpaceDE w:val="0"/>
        <w:autoSpaceDN w:val="0"/>
        <w:adjustRightInd w:val="0"/>
        <w:rPr>
          <w:rFonts w:cs="Arial"/>
          <w:sz w:val="28"/>
          <w:szCs w:val="28"/>
          <w:lang w:val="en-GB"/>
        </w:rPr>
      </w:pPr>
      <w:r w:rsidRPr="009327F6">
        <w:rPr>
          <w:rFonts w:cs="Arial"/>
          <w:sz w:val="28"/>
          <w:szCs w:val="28"/>
          <w:lang w:val="en-GB"/>
        </w:rPr>
        <w:t>The closing session needs to give participants an opportunity to reflect on the implications of the lessons learned from the workshop on their own lives, their work and the activities of their organisation.</w:t>
      </w:r>
    </w:p>
    <w:p w14:paraId="795AEC15" w14:textId="77777777" w:rsidR="00EF715A" w:rsidRPr="009327F6" w:rsidRDefault="00EF715A" w:rsidP="00EF715A">
      <w:pPr>
        <w:autoSpaceDE w:val="0"/>
        <w:autoSpaceDN w:val="0"/>
        <w:adjustRightInd w:val="0"/>
        <w:rPr>
          <w:rFonts w:cs="Arial"/>
          <w:sz w:val="28"/>
          <w:szCs w:val="28"/>
          <w:lang w:val="en-GB"/>
        </w:rPr>
      </w:pPr>
    </w:p>
    <w:p w14:paraId="301FDC70" w14:textId="77777777" w:rsidR="00EF715A" w:rsidRPr="009327F6" w:rsidRDefault="00EF715A" w:rsidP="00EF715A">
      <w:pPr>
        <w:autoSpaceDE w:val="0"/>
        <w:autoSpaceDN w:val="0"/>
        <w:adjustRightInd w:val="0"/>
        <w:rPr>
          <w:rFonts w:cs="Arial"/>
          <w:sz w:val="28"/>
          <w:szCs w:val="28"/>
          <w:lang w:val="en-GB"/>
        </w:rPr>
      </w:pPr>
      <w:r w:rsidRPr="009327F6">
        <w:rPr>
          <w:rFonts w:cs="Arial"/>
          <w:sz w:val="28"/>
          <w:szCs w:val="28"/>
          <w:lang w:val="en-GB"/>
        </w:rPr>
        <w:t xml:space="preserve">This session achieves these objectives by asking the participants to consider </w:t>
      </w:r>
      <w:r w:rsidR="000324CF" w:rsidRPr="009327F6">
        <w:rPr>
          <w:rFonts w:cs="Arial"/>
          <w:sz w:val="28"/>
          <w:szCs w:val="28"/>
          <w:lang w:val="en-GB"/>
        </w:rPr>
        <w:t>two questions</w:t>
      </w:r>
      <w:r w:rsidRPr="009327F6">
        <w:rPr>
          <w:rFonts w:cs="Arial"/>
          <w:sz w:val="28"/>
          <w:szCs w:val="28"/>
          <w:lang w:val="en-GB"/>
        </w:rPr>
        <w:t xml:space="preserve">. Then </w:t>
      </w:r>
      <w:r w:rsidR="000324CF" w:rsidRPr="009327F6">
        <w:rPr>
          <w:rFonts w:cs="Arial"/>
          <w:sz w:val="28"/>
          <w:szCs w:val="28"/>
          <w:lang w:val="en-GB"/>
        </w:rPr>
        <w:t>participants are asked to summarise their</w:t>
      </w:r>
      <w:r w:rsidRPr="009327F6">
        <w:rPr>
          <w:rFonts w:cs="Arial"/>
          <w:sz w:val="28"/>
          <w:szCs w:val="28"/>
          <w:lang w:val="en-GB"/>
        </w:rPr>
        <w:t xml:space="preserve"> answers to these</w:t>
      </w:r>
      <w:r w:rsidR="000324CF" w:rsidRPr="009327F6">
        <w:rPr>
          <w:rFonts w:cs="Arial"/>
          <w:sz w:val="28"/>
          <w:szCs w:val="28"/>
          <w:lang w:val="en-GB"/>
        </w:rPr>
        <w:t xml:space="preserve"> </w:t>
      </w:r>
      <w:r w:rsidRPr="009327F6">
        <w:rPr>
          <w:rFonts w:cs="Arial"/>
          <w:sz w:val="28"/>
          <w:szCs w:val="28"/>
          <w:lang w:val="en-GB"/>
        </w:rPr>
        <w:t>questions for the participants in plenary.</w:t>
      </w:r>
    </w:p>
    <w:p w14:paraId="51588370" w14:textId="77777777" w:rsidR="00EF715A" w:rsidRPr="009327F6" w:rsidRDefault="00EF715A" w:rsidP="00EF715A">
      <w:pPr>
        <w:autoSpaceDE w:val="0"/>
        <w:autoSpaceDN w:val="0"/>
        <w:adjustRightInd w:val="0"/>
        <w:rPr>
          <w:rFonts w:cs="Arial"/>
          <w:sz w:val="28"/>
          <w:szCs w:val="28"/>
          <w:lang w:val="en-GB"/>
        </w:rPr>
      </w:pPr>
    </w:p>
    <w:p w14:paraId="4BB735DB" w14:textId="77777777" w:rsidR="00EF715A" w:rsidRPr="009327F6" w:rsidRDefault="00EF715A" w:rsidP="00EF715A">
      <w:pPr>
        <w:autoSpaceDE w:val="0"/>
        <w:autoSpaceDN w:val="0"/>
        <w:adjustRightInd w:val="0"/>
        <w:rPr>
          <w:rFonts w:cs="Arial"/>
          <w:sz w:val="28"/>
          <w:szCs w:val="28"/>
          <w:lang w:val="en-GB"/>
        </w:rPr>
      </w:pPr>
      <w:r w:rsidRPr="009327F6">
        <w:rPr>
          <w:rFonts w:cs="Arial"/>
          <w:sz w:val="28"/>
          <w:szCs w:val="28"/>
          <w:lang w:val="en-GB"/>
        </w:rPr>
        <w:t>The other mechanism to bring closure to the workshop and to ask the participants to reflect on its value to them is to complete the evaluation. Although the purpose of an evaluation is typically regarded as a form of feedback for the facilitators and workshop organisers, it is also a vehicle for the participants to think critically about their experience and to reflect on what they have learned.</w:t>
      </w:r>
    </w:p>
    <w:p w14:paraId="4E99E80D" w14:textId="77777777" w:rsidR="00EF715A" w:rsidRPr="009327F6" w:rsidRDefault="00EF715A" w:rsidP="00EF715A">
      <w:pPr>
        <w:rPr>
          <w:rFonts w:cs="Arial"/>
          <w:sz w:val="28"/>
          <w:szCs w:val="28"/>
          <w:lang w:val="en-GB"/>
        </w:rPr>
      </w:pPr>
    </w:p>
    <w:p w14:paraId="01681E3B" w14:textId="77777777" w:rsidR="00EF715A" w:rsidRPr="009327F6" w:rsidRDefault="00EF715A" w:rsidP="00EF715A">
      <w:pPr>
        <w:rPr>
          <w:rFonts w:cs="Arial"/>
          <w:sz w:val="28"/>
          <w:szCs w:val="28"/>
          <w:lang w:val="en-GB"/>
        </w:rPr>
      </w:pPr>
      <w:r w:rsidRPr="009327F6">
        <w:rPr>
          <w:rFonts w:cs="Arial"/>
          <w:sz w:val="28"/>
          <w:szCs w:val="28"/>
          <w:lang w:val="en-GB"/>
        </w:rPr>
        <w:t xml:space="preserve">The discussion here should pull together the major threads of the workshop while looking forward to what actions journalists can and/or should take to promote a safer environment for journalists, respect for the work of journalists and the highest standards of professional and ethical journalism in conflict settings. </w:t>
      </w:r>
    </w:p>
    <w:p w14:paraId="125C794E" w14:textId="77777777" w:rsidR="00EF715A" w:rsidRPr="009327F6" w:rsidRDefault="00EF715A" w:rsidP="00EF715A">
      <w:pPr>
        <w:rPr>
          <w:rFonts w:cs="Arial"/>
          <w:sz w:val="28"/>
          <w:szCs w:val="28"/>
          <w:lang w:val="en-GB"/>
        </w:rPr>
      </w:pPr>
    </w:p>
    <w:p w14:paraId="00A65DD6" w14:textId="77777777" w:rsidR="00EF715A" w:rsidRPr="009327F6" w:rsidRDefault="00EF715A" w:rsidP="00EF715A">
      <w:pPr>
        <w:autoSpaceDE w:val="0"/>
        <w:autoSpaceDN w:val="0"/>
        <w:adjustRightInd w:val="0"/>
        <w:rPr>
          <w:rFonts w:cs="Arial"/>
          <w:sz w:val="28"/>
          <w:szCs w:val="28"/>
          <w:lang w:val="en-GB"/>
        </w:rPr>
      </w:pPr>
      <w:r w:rsidRPr="009327F6">
        <w:rPr>
          <w:rFonts w:cs="Arial"/>
          <w:sz w:val="28"/>
          <w:szCs w:val="28"/>
          <w:lang w:val="en-GB"/>
        </w:rPr>
        <w:t>Ask the participants to take five minutes to think about the following questions and be prepared to respond to them in the plenary:</w:t>
      </w:r>
    </w:p>
    <w:p w14:paraId="096A9813" w14:textId="77777777" w:rsidR="00EF715A" w:rsidRPr="009327F6" w:rsidRDefault="00EF715A" w:rsidP="00EF715A">
      <w:pPr>
        <w:autoSpaceDE w:val="0"/>
        <w:autoSpaceDN w:val="0"/>
        <w:adjustRightInd w:val="0"/>
        <w:rPr>
          <w:rFonts w:cs="Arial"/>
          <w:i/>
          <w:iCs/>
          <w:sz w:val="28"/>
          <w:szCs w:val="28"/>
          <w:lang w:val="en-GB"/>
        </w:rPr>
      </w:pPr>
    </w:p>
    <w:p w14:paraId="5958CB02" w14:textId="388E6ECA" w:rsidR="00EF715A" w:rsidRPr="009327F6" w:rsidRDefault="00EF715A" w:rsidP="00EF715A">
      <w:pPr>
        <w:pStyle w:val="Heading3"/>
        <w:autoSpaceDE w:val="0"/>
        <w:autoSpaceDN w:val="0"/>
        <w:adjustRightInd w:val="0"/>
        <w:rPr>
          <w:sz w:val="28"/>
          <w:szCs w:val="28"/>
          <w:lang w:val="en-GB"/>
        </w:rPr>
      </w:pPr>
      <w:r w:rsidRPr="009327F6">
        <w:rPr>
          <w:sz w:val="28"/>
          <w:szCs w:val="28"/>
        </w:rPr>
        <w:lastRenderedPageBreak/>
        <w:t>Handout</w:t>
      </w:r>
      <w:r w:rsidR="008F5654" w:rsidRPr="009327F6">
        <w:rPr>
          <w:sz w:val="28"/>
          <w:szCs w:val="28"/>
        </w:rPr>
        <w:t xml:space="preserve"> 20:</w:t>
      </w:r>
      <w:r w:rsidRPr="009327F6">
        <w:rPr>
          <w:sz w:val="28"/>
          <w:szCs w:val="28"/>
        </w:rPr>
        <w:t xml:space="preserve"> Evaluation form</w:t>
      </w:r>
    </w:p>
    <w:p w14:paraId="3E70FEF7" w14:textId="77777777" w:rsidR="00EF715A" w:rsidRPr="009327F6" w:rsidRDefault="00EF715A" w:rsidP="00EF715A">
      <w:pPr>
        <w:autoSpaceDE w:val="0"/>
        <w:autoSpaceDN w:val="0"/>
        <w:adjustRightInd w:val="0"/>
        <w:ind w:firstLine="720"/>
        <w:rPr>
          <w:rFonts w:cs="Arial"/>
          <w:sz w:val="28"/>
          <w:szCs w:val="28"/>
          <w:lang w:val="en-GB"/>
        </w:rPr>
      </w:pPr>
    </w:p>
    <w:p w14:paraId="0FF23182" w14:textId="77777777" w:rsidR="00EF715A" w:rsidRPr="009327F6" w:rsidRDefault="00EF715A" w:rsidP="00EF715A">
      <w:pPr>
        <w:autoSpaceDE w:val="0"/>
        <w:autoSpaceDN w:val="0"/>
        <w:adjustRightInd w:val="0"/>
        <w:rPr>
          <w:rFonts w:cs="Arial"/>
          <w:sz w:val="28"/>
          <w:szCs w:val="28"/>
          <w:lang w:val="en-GB"/>
        </w:rPr>
      </w:pPr>
      <w:r w:rsidRPr="009327F6">
        <w:rPr>
          <w:rFonts w:cs="Arial"/>
          <w:sz w:val="28"/>
          <w:szCs w:val="28"/>
          <w:lang w:val="en-GB"/>
        </w:rPr>
        <w:t>Distribute the evaluation form and request that all participants fill it in entirely. Emphasise that the feedback received is critical to improving the workshop in the future.</w:t>
      </w:r>
    </w:p>
    <w:p w14:paraId="596211A8" w14:textId="77777777" w:rsidR="00EF715A" w:rsidRPr="009327F6" w:rsidRDefault="00EF715A" w:rsidP="00EF715A">
      <w:pPr>
        <w:autoSpaceDE w:val="0"/>
        <w:autoSpaceDN w:val="0"/>
        <w:adjustRightInd w:val="0"/>
        <w:rPr>
          <w:rFonts w:cs="Arial"/>
          <w:sz w:val="28"/>
          <w:szCs w:val="28"/>
          <w:lang w:val="en-GB"/>
        </w:rPr>
      </w:pPr>
    </w:p>
    <w:p w14:paraId="224C342C" w14:textId="77777777" w:rsidR="00EF715A" w:rsidRPr="009327F6" w:rsidRDefault="00EF715A" w:rsidP="00EF715A">
      <w:pPr>
        <w:pStyle w:val="Heading3"/>
        <w:autoSpaceDE w:val="0"/>
        <w:autoSpaceDN w:val="0"/>
        <w:adjustRightInd w:val="0"/>
        <w:rPr>
          <w:sz w:val="28"/>
          <w:szCs w:val="28"/>
          <w:lang w:val="en-GB"/>
        </w:rPr>
      </w:pPr>
      <w:r w:rsidRPr="009327F6">
        <w:rPr>
          <w:sz w:val="28"/>
          <w:szCs w:val="28"/>
          <w:lang w:val="en-GB"/>
        </w:rPr>
        <w:t>Wrap-up and closing remarks</w:t>
      </w:r>
    </w:p>
    <w:p w14:paraId="607A432A" w14:textId="77777777" w:rsidR="000324CF" w:rsidRPr="009327F6" w:rsidRDefault="000324CF" w:rsidP="00EF715A">
      <w:pPr>
        <w:autoSpaceDE w:val="0"/>
        <w:autoSpaceDN w:val="0"/>
        <w:adjustRightInd w:val="0"/>
        <w:rPr>
          <w:rFonts w:cs="Arial"/>
          <w:sz w:val="28"/>
          <w:szCs w:val="28"/>
          <w:lang w:val="en-GB"/>
        </w:rPr>
      </w:pPr>
    </w:p>
    <w:p w14:paraId="4D6F9187" w14:textId="77777777" w:rsidR="00EF715A" w:rsidRPr="009327F6" w:rsidRDefault="00EF715A" w:rsidP="00EF715A">
      <w:pPr>
        <w:autoSpaceDE w:val="0"/>
        <w:autoSpaceDN w:val="0"/>
        <w:adjustRightInd w:val="0"/>
        <w:rPr>
          <w:rFonts w:cs="Arial"/>
          <w:sz w:val="28"/>
          <w:szCs w:val="28"/>
          <w:lang w:val="en-GB"/>
        </w:rPr>
      </w:pPr>
      <w:r w:rsidRPr="009327F6">
        <w:rPr>
          <w:rFonts w:cs="Arial"/>
          <w:sz w:val="28"/>
          <w:szCs w:val="28"/>
          <w:lang w:val="en-GB"/>
        </w:rPr>
        <w:t xml:space="preserve">Remind participants that they must make a concerted effort to implement the lessons they have learned at the workshop.  Congratulate them on their hard work during the workshop and ask them to complete the evaluation form now if they haven’t already done so. </w:t>
      </w:r>
    </w:p>
    <w:p w14:paraId="4C2EB7C4" w14:textId="77777777" w:rsidR="00EF715A" w:rsidRPr="009327F6" w:rsidRDefault="00EF715A" w:rsidP="00EF715A">
      <w:pPr>
        <w:autoSpaceDE w:val="0"/>
        <w:autoSpaceDN w:val="0"/>
        <w:adjustRightInd w:val="0"/>
        <w:rPr>
          <w:rFonts w:cs="Arial"/>
          <w:sz w:val="28"/>
          <w:szCs w:val="28"/>
          <w:lang w:val="en-GB"/>
        </w:rPr>
      </w:pPr>
    </w:p>
    <w:p w14:paraId="374CBE3C" w14:textId="77777777" w:rsidR="000324CF" w:rsidRPr="009327F6" w:rsidRDefault="000324CF" w:rsidP="000324CF">
      <w:pPr>
        <w:pStyle w:val="Heading1"/>
        <w:rPr>
          <w:rFonts w:cs="Arial"/>
          <w:sz w:val="28"/>
          <w:szCs w:val="28"/>
        </w:rPr>
      </w:pPr>
      <w:r w:rsidRPr="009327F6">
        <w:rPr>
          <w:rFonts w:cs="Arial"/>
          <w:sz w:val="28"/>
          <w:szCs w:val="28"/>
        </w:rPr>
        <w:t>Distribution of Certificates</w:t>
      </w:r>
    </w:p>
    <w:p w14:paraId="162ACA15" w14:textId="77777777" w:rsidR="000324CF" w:rsidRPr="009327F6" w:rsidRDefault="000324CF" w:rsidP="000324CF">
      <w:pPr>
        <w:rPr>
          <w:rFonts w:cs="Arial"/>
        </w:rPr>
      </w:pPr>
    </w:p>
    <w:p w14:paraId="029749A5" w14:textId="77777777" w:rsidR="000324CF" w:rsidRPr="009327F6" w:rsidRDefault="000324CF" w:rsidP="000324CF">
      <w:pPr>
        <w:pStyle w:val="Heading1"/>
        <w:rPr>
          <w:rFonts w:cs="Arial"/>
        </w:rPr>
      </w:pPr>
      <w:r w:rsidRPr="009327F6">
        <w:rPr>
          <w:rFonts w:cs="Arial"/>
          <w:sz w:val="28"/>
          <w:szCs w:val="28"/>
        </w:rPr>
        <w:t>Group Photo</w:t>
      </w:r>
    </w:p>
    <w:p w14:paraId="00F0F365" w14:textId="77777777" w:rsidR="000324CF" w:rsidRPr="009327F6" w:rsidRDefault="000324CF" w:rsidP="000324CF">
      <w:pPr>
        <w:rPr>
          <w:rFonts w:cs="Arial"/>
        </w:rPr>
      </w:pPr>
    </w:p>
    <w:sectPr w:rsidR="000324CF" w:rsidRPr="009327F6" w:rsidSect="00B164E9">
      <w:headerReference w:type="default" r:id="rId20"/>
      <w:footerReference w:type="even" r:id="rId21"/>
      <w:footerReference w:type="defaul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2FFE6" w14:textId="77777777" w:rsidR="00EC4743" w:rsidRDefault="00EC4743">
      <w:r>
        <w:separator/>
      </w:r>
    </w:p>
  </w:endnote>
  <w:endnote w:type="continuationSeparator" w:id="0">
    <w:p w14:paraId="5FC96B0C" w14:textId="77777777" w:rsidR="00EC4743" w:rsidRDefault="00EC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obe Caslon Pro">
    <w:panose1 w:val="0205050205050A020403"/>
    <w:charset w:val="00"/>
    <w:family w:val="auto"/>
    <w:pitch w:val="variable"/>
    <w:sig w:usb0="00000007" w:usb1="00000001" w:usb2="00000000" w:usb3="00000000" w:csb0="00000093"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vangard">
    <w:altName w:val="Arial Rounded MT Bold"/>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0DE5C" w14:textId="77777777" w:rsidR="00EC4743" w:rsidRDefault="00EC4743" w:rsidP="00282B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2F42E4" w14:textId="77777777" w:rsidR="00EC4743" w:rsidRDefault="00EC4743" w:rsidP="00282B8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760C7" w14:textId="77777777" w:rsidR="00EC4743" w:rsidRDefault="00EC4743" w:rsidP="00282B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7F0D">
      <w:rPr>
        <w:rStyle w:val="PageNumber"/>
        <w:noProof/>
      </w:rPr>
      <w:t>21</w:t>
    </w:r>
    <w:r>
      <w:rPr>
        <w:rStyle w:val="PageNumber"/>
      </w:rPr>
      <w:fldChar w:fldCharType="end"/>
    </w:r>
  </w:p>
  <w:p w14:paraId="003860AE" w14:textId="77777777" w:rsidR="00EC4743" w:rsidRDefault="00EC4743" w:rsidP="00282B87">
    <w:pPr>
      <w:pStyle w:val="Footer"/>
      <w:ind w:right="360"/>
      <w:rPr>
        <w:rFonts w:ascii="Arial Black" w:hAnsi="Arial Black" w:cs="Arial"/>
      </w:rPr>
    </w:pPr>
    <w:r>
      <w:rPr>
        <w:rFonts w:ascii="Arial Black" w:hAnsi="Arial Black" w:cs="Arial"/>
      </w:rPr>
      <w:t>International Federation of Journalists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72216" w14:textId="77777777" w:rsidR="00EC4743" w:rsidRDefault="00EC4743">
      <w:r>
        <w:separator/>
      </w:r>
    </w:p>
  </w:footnote>
  <w:footnote w:type="continuationSeparator" w:id="0">
    <w:p w14:paraId="13F08C15" w14:textId="77777777" w:rsidR="00EC4743" w:rsidRDefault="00EC47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4999"/>
    </w:tblGrid>
    <w:tr w:rsidR="00EC4743" w14:paraId="29F71871" w14:textId="77777777" w:rsidTr="006A7C6F">
      <w:trPr>
        <w:trHeight w:val="858"/>
      </w:trPr>
      <w:tc>
        <w:tcPr>
          <w:tcW w:w="3936" w:type="dxa"/>
          <w:tcBorders>
            <w:top w:val="nil"/>
            <w:left w:val="nil"/>
            <w:bottom w:val="nil"/>
            <w:right w:val="nil"/>
          </w:tcBorders>
        </w:tcPr>
        <w:p w14:paraId="5A3766CF" w14:textId="77777777" w:rsidR="00EC4743" w:rsidRDefault="00EC4743">
          <w:pPr>
            <w:pStyle w:val="Header"/>
          </w:pPr>
        </w:p>
      </w:tc>
      <w:tc>
        <w:tcPr>
          <w:tcW w:w="4999" w:type="dxa"/>
          <w:tcBorders>
            <w:top w:val="nil"/>
            <w:left w:val="nil"/>
            <w:bottom w:val="nil"/>
            <w:right w:val="nil"/>
          </w:tcBorders>
          <w:shd w:val="clear" w:color="auto" w:fill="000000"/>
        </w:tcPr>
        <w:p w14:paraId="1A700697" w14:textId="77777777" w:rsidR="00EC4743" w:rsidRPr="006A7C6F" w:rsidRDefault="00EC4743" w:rsidP="006A7C6F">
          <w:pPr>
            <w:pStyle w:val="Header"/>
            <w:spacing w:before="120" w:after="120"/>
            <w:jc w:val="center"/>
            <w:rPr>
              <w:b/>
              <w:sz w:val="8"/>
              <w:szCs w:val="8"/>
            </w:rPr>
          </w:pPr>
        </w:p>
        <w:p w14:paraId="56B99E34" w14:textId="77777777" w:rsidR="00EC4743" w:rsidRDefault="00EC4743" w:rsidP="006A7C6F">
          <w:pPr>
            <w:pStyle w:val="Header"/>
            <w:spacing w:before="120" w:after="120"/>
            <w:jc w:val="center"/>
          </w:pPr>
          <w:r>
            <w:rPr>
              <w:b/>
            </w:rPr>
            <w:t>IFJ Digital Campaigning Skills Workshop</w:t>
          </w:r>
        </w:p>
      </w:tc>
    </w:tr>
  </w:tbl>
  <w:p w14:paraId="077181F1" w14:textId="77777777" w:rsidR="00EC4743" w:rsidRDefault="00EC4743">
    <w:pPr>
      <w:pStyle w:val="Header"/>
      <w:rPr>
        <w:rFonts w:ascii="Arial Black" w:hAnsi="Arial Black"/>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9EF"/>
    <w:multiLevelType w:val="hybridMultilevel"/>
    <w:tmpl w:val="D1F404C6"/>
    <w:lvl w:ilvl="0" w:tplc="A5CCEF3A">
      <w:start w:val="1"/>
      <w:numFmt w:val="bullet"/>
      <w:lvlText w:val="-"/>
      <w:lvlJc w:val="left"/>
      <w:pPr>
        <w:ind w:left="1080" w:hanging="360"/>
      </w:pPr>
      <w:rPr>
        <w:rFonts w:ascii="Adobe Caslon Pro" w:eastAsia="Times New Roman" w:hAnsi="Adobe Caslon Pro"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370590"/>
    <w:multiLevelType w:val="hybridMultilevel"/>
    <w:tmpl w:val="1786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90479"/>
    <w:multiLevelType w:val="hybridMultilevel"/>
    <w:tmpl w:val="288A9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D52EC"/>
    <w:multiLevelType w:val="hybridMultilevel"/>
    <w:tmpl w:val="C4A0E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0124A"/>
    <w:multiLevelType w:val="hybridMultilevel"/>
    <w:tmpl w:val="90C2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C40E9D"/>
    <w:multiLevelType w:val="hybridMultilevel"/>
    <w:tmpl w:val="9F8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5C18DA"/>
    <w:multiLevelType w:val="hybridMultilevel"/>
    <w:tmpl w:val="14542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683A18"/>
    <w:multiLevelType w:val="hybridMultilevel"/>
    <w:tmpl w:val="0C2A0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D42D2D"/>
    <w:multiLevelType w:val="hybridMultilevel"/>
    <w:tmpl w:val="9A008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064C41"/>
    <w:multiLevelType w:val="hybridMultilevel"/>
    <w:tmpl w:val="B434B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6306CC"/>
    <w:multiLevelType w:val="hybridMultilevel"/>
    <w:tmpl w:val="F564AE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9C7A95"/>
    <w:multiLevelType w:val="hybridMultilevel"/>
    <w:tmpl w:val="D238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802071"/>
    <w:multiLevelType w:val="hybridMultilevel"/>
    <w:tmpl w:val="87EA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0F20CD"/>
    <w:multiLevelType w:val="hybridMultilevel"/>
    <w:tmpl w:val="3F54F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533EDB"/>
    <w:multiLevelType w:val="hybridMultilevel"/>
    <w:tmpl w:val="4BA0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DF09E2"/>
    <w:multiLevelType w:val="hybridMultilevel"/>
    <w:tmpl w:val="EAA66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412C48"/>
    <w:multiLevelType w:val="hybridMultilevel"/>
    <w:tmpl w:val="FB58F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886CB1"/>
    <w:multiLevelType w:val="hybridMultilevel"/>
    <w:tmpl w:val="384E57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3A0C98"/>
    <w:multiLevelType w:val="hybridMultilevel"/>
    <w:tmpl w:val="2828FE60"/>
    <w:lvl w:ilvl="0" w:tplc="A5CCEF3A">
      <w:start w:val="1"/>
      <w:numFmt w:val="bullet"/>
      <w:lvlText w:val="-"/>
      <w:lvlJc w:val="left"/>
      <w:pPr>
        <w:ind w:left="720" w:hanging="360"/>
      </w:pPr>
      <w:rPr>
        <w:rFonts w:ascii="Adobe Caslon Pro" w:eastAsia="Times New Roman" w:hAnsi="Adobe Caslon Pro"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917030"/>
    <w:multiLevelType w:val="hybridMultilevel"/>
    <w:tmpl w:val="7FF6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132EEF"/>
    <w:multiLevelType w:val="hybridMultilevel"/>
    <w:tmpl w:val="771C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EF39DC"/>
    <w:multiLevelType w:val="hybridMultilevel"/>
    <w:tmpl w:val="DAF47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CFF105F"/>
    <w:multiLevelType w:val="hybridMultilevel"/>
    <w:tmpl w:val="8D48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FA71CE"/>
    <w:multiLevelType w:val="hybridMultilevel"/>
    <w:tmpl w:val="6ED2FEF4"/>
    <w:lvl w:ilvl="0" w:tplc="08087E3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6444A8"/>
    <w:multiLevelType w:val="hybridMultilevel"/>
    <w:tmpl w:val="4C3A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624920"/>
    <w:multiLevelType w:val="hybridMultilevel"/>
    <w:tmpl w:val="8416A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1C5918"/>
    <w:multiLevelType w:val="hybridMultilevel"/>
    <w:tmpl w:val="9D3A5378"/>
    <w:lvl w:ilvl="0" w:tplc="08087E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B961503"/>
    <w:multiLevelType w:val="hybridMultilevel"/>
    <w:tmpl w:val="3E408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BC7021D"/>
    <w:multiLevelType w:val="hybridMultilevel"/>
    <w:tmpl w:val="8CB4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953A71"/>
    <w:multiLevelType w:val="hybridMultilevel"/>
    <w:tmpl w:val="FE466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EF44FE"/>
    <w:multiLevelType w:val="hybridMultilevel"/>
    <w:tmpl w:val="32DEF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573C55"/>
    <w:multiLevelType w:val="hybridMultilevel"/>
    <w:tmpl w:val="91DE85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D47AC8"/>
    <w:multiLevelType w:val="hybridMultilevel"/>
    <w:tmpl w:val="20244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A73616F"/>
    <w:multiLevelType w:val="hybridMultilevel"/>
    <w:tmpl w:val="6740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9B348B"/>
    <w:multiLevelType w:val="hybridMultilevel"/>
    <w:tmpl w:val="FAFC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32"/>
  </w:num>
  <w:num w:numId="4">
    <w:abstractNumId w:val="8"/>
  </w:num>
  <w:num w:numId="5">
    <w:abstractNumId w:val="26"/>
  </w:num>
  <w:num w:numId="6">
    <w:abstractNumId w:val="23"/>
  </w:num>
  <w:num w:numId="7">
    <w:abstractNumId w:val="15"/>
  </w:num>
  <w:num w:numId="8">
    <w:abstractNumId w:val="7"/>
  </w:num>
  <w:num w:numId="9">
    <w:abstractNumId w:val="29"/>
  </w:num>
  <w:num w:numId="10">
    <w:abstractNumId w:val="16"/>
  </w:num>
  <w:num w:numId="11">
    <w:abstractNumId w:val="28"/>
  </w:num>
  <w:num w:numId="12">
    <w:abstractNumId w:val="14"/>
  </w:num>
  <w:num w:numId="13">
    <w:abstractNumId w:val="18"/>
  </w:num>
  <w:num w:numId="14">
    <w:abstractNumId w:val="2"/>
  </w:num>
  <w:num w:numId="15">
    <w:abstractNumId w:val="17"/>
  </w:num>
  <w:num w:numId="16">
    <w:abstractNumId w:val="0"/>
  </w:num>
  <w:num w:numId="17">
    <w:abstractNumId w:val="31"/>
  </w:num>
  <w:num w:numId="18">
    <w:abstractNumId w:val="25"/>
  </w:num>
  <w:num w:numId="19">
    <w:abstractNumId w:val="1"/>
  </w:num>
  <w:num w:numId="20">
    <w:abstractNumId w:val="13"/>
  </w:num>
  <w:num w:numId="21">
    <w:abstractNumId w:val="19"/>
  </w:num>
  <w:num w:numId="22">
    <w:abstractNumId w:val="12"/>
  </w:num>
  <w:num w:numId="23">
    <w:abstractNumId w:val="20"/>
  </w:num>
  <w:num w:numId="24">
    <w:abstractNumId w:val="5"/>
  </w:num>
  <w:num w:numId="25">
    <w:abstractNumId w:val="11"/>
  </w:num>
  <w:num w:numId="26">
    <w:abstractNumId w:val="9"/>
  </w:num>
  <w:num w:numId="27">
    <w:abstractNumId w:val="6"/>
  </w:num>
  <w:num w:numId="28">
    <w:abstractNumId w:val="30"/>
  </w:num>
  <w:num w:numId="29">
    <w:abstractNumId w:val="4"/>
  </w:num>
  <w:num w:numId="30">
    <w:abstractNumId w:val="21"/>
  </w:num>
  <w:num w:numId="31">
    <w:abstractNumId w:val="3"/>
  </w:num>
  <w:num w:numId="32">
    <w:abstractNumId w:val="22"/>
  </w:num>
  <w:num w:numId="33">
    <w:abstractNumId w:val="34"/>
  </w:num>
  <w:num w:numId="34">
    <w:abstractNumId w:val="24"/>
  </w:num>
  <w:num w:numId="35">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C6F"/>
    <w:rsid w:val="000009D2"/>
    <w:rsid w:val="000023EC"/>
    <w:rsid w:val="00010635"/>
    <w:rsid w:val="000324CF"/>
    <w:rsid w:val="00036721"/>
    <w:rsid w:val="00036BA4"/>
    <w:rsid w:val="00037D7E"/>
    <w:rsid w:val="00040908"/>
    <w:rsid w:val="00041499"/>
    <w:rsid w:val="00042400"/>
    <w:rsid w:val="00085678"/>
    <w:rsid w:val="00085D35"/>
    <w:rsid w:val="00090E7A"/>
    <w:rsid w:val="000A2269"/>
    <w:rsid w:val="000A5D28"/>
    <w:rsid w:val="000B393A"/>
    <w:rsid w:val="000B7E13"/>
    <w:rsid w:val="000C2E30"/>
    <w:rsid w:val="000C6CDE"/>
    <w:rsid w:val="000D5005"/>
    <w:rsid w:val="000D75F2"/>
    <w:rsid w:val="000F5236"/>
    <w:rsid w:val="000F5C00"/>
    <w:rsid w:val="00101090"/>
    <w:rsid w:val="0010323D"/>
    <w:rsid w:val="0010570E"/>
    <w:rsid w:val="001133BF"/>
    <w:rsid w:val="00113A09"/>
    <w:rsid w:val="00115F70"/>
    <w:rsid w:val="00121BE5"/>
    <w:rsid w:val="00125247"/>
    <w:rsid w:val="00125528"/>
    <w:rsid w:val="0014246F"/>
    <w:rsid w:val="001452F5"/>
    <w:rsid w:val="00147F3E"/>
    <w:rsid w:val="00157EE8"/>
    <w:rsid w:val="00162291"/>
    <w:rsid w:val="00165892"/>
    <w:rsid w:val="001726AC"/>
    <w:rsid w:val="00173D05"/>
    <w:rsid w:val="0019012A"/>
    <w:rsid w:val="001A7321"/>
    <w:rsid w:val="001C55A5"/>
    <w:rsid w:val="001C735D"/>
    <w:rsid w:val="001D0C40"/>
    <w:rsid w:val="001D41D6"/>
    <w:rsid w:val="001F1576"/>
    <w:rsid w:val="001F5D57"/>
    <w:rsid w:val="002038CE"/>
    <w:rsid w:val="0021470F"/>
    <w:rsid w:val="002160AB"/>
    <w:rsid w:val="00216571"/>
    <w:rsid w:val="0022795A"/>
    <w:rsid w:val="00234DBB"/>
    <w:rsid w:val="00236293"/>
    <w:rsid w:val="0023694F"/>
    <w:rsid w:val="00240E29"/>
    <w:rsid w:val="0024197F"/>
    <w:rsid w:val="00242294"/>
    <w:rsid w:val="0025364E"/>
    <w:rsid w:val="00256E27"/>
    <w:rsid w:val="00267D7B"/>
    <w:rsid w:val="00282B87"/>
    <w:rsid w:val="00284932"/>
    <w:rsid w:val="00294B69"/>
    <w:rsid w:val="00295404"/>
    <w:rsid w:val="002A501D"/>
    <w:rsid w:val="002A7BB6"/>
    <w:rsid w:val="002B1BEF"/>
    <w:rsid w:val="002B1F3C"/>
    <w:rsid w:val="002B24F5"/>
    <w:rsid w:val="002B33DA"/>
    <w:rsid w:val="002B357A"/>
    <w:rsid w:val="002B5062"/>
    <w:rsid w:val="002B6E1E"/>
    <w:rsid w:val="002C04B8"/>
    <w:rsid w:val="002C3A1C"/>
    <w:rsid w:val="002C4DB9"/>
    <w:rsid w:val="002C6259"/>
    <w:rsid w:val="002E1650"/>
    <w:rsid w:val="002E1EF6"/>
    <w:rsid w:val="002E3165"/>
    <w:rsid w:val="002E380D"/>
    <w:rsid w:val="002F0AC4"/>
    <w:rsid w:val="002F4363"/>
    <w:rsid w:val="002F5BC1"/>
    <w:rsid w:val="00304549"/>
    <w:rsid w:val="0030501F"/>
    <w:rsid w:val="00314C94"/>
    <w:rsid w:val="003209E9"/>
    <w:rsid w:val="00323862"/>
    <w:rsid w:val="00325A8D"/>
    <w:rsid w:val="00337A2D"/>
    <w:rsid w:val="00356BBB"/>
    <w:rsid w:val="00357C0C"/>
    <w:rsid w:val="00375F88"/>
    <w:rsid w:val="00390149"/>
    <w:rsid w:val="00392DFA"/>
    <w:rsid w:val="003949D8"/>
    <w:rsid w:val="003A1677"/>
    <w:rsid w:val="003A2A3C"/>
    <w:rsid w:val="003B51BD"/>
    <w:rsid w:val="003B5F19"/>
    <w:rsid w:val="003C14C2"/>
    <w:rsid w:val="003C3A45"/>
    <w:rsid w:val="003C60CD"/>
    <w:rsid w:val="003D5287"/>
    <w:rsid w:val="003D5C99"/>
    <w:rsid w:val="003D6B5E"/>
    <w:rsid w:val="003E3A5E"/>
    <w:rsid w:val="003E5C42"/>
    <w:rsid w:val="003F06F0"/>
    <w:rsid w:val="003F6594"/>
    <w:rsid w:val="004120C2"/>
    <w:rsid w:val="00430D73"/>
    <w:rsid w:val="00431756"/>
    <w:rsid w:val="00440CB5"/>
    <w:rsid w:val="00443783"/>
    <w:rsid w:val="00444CA1"/>
    <w:rsid w:val="0044782B"/>
    <w:rsid w:val="00454999"/>
    <w:rsid w:val="00462106"/>
    <w:rsid w:val="0046657B"/>
    <w:rsid w:val="004729C2"/>
    <w:rsid w:val="00474772"/>
    <w:rsid w:val="00480B40"/>
    <w:rsid w:val="0048794F"/>
    <w:rsid w:val="00490159"/>
    <w:rsid w:val="00496B33"/>
    <w:rsid w:val="004C2B10"/>
    <w:rsid w:val="004C44A4"/>
    <w:rsid w:val="004D1730"/>
    <w:rsid w:val="004D255C"/>
    <w:rsid w:val="004E246F"/>
    <w:rsid w:val="004E6020"/>
    <w:rsid w:val="004F7568"/>
    <w:rsid w:val="00505E26"/>
    <w:rsid w:val="00525007"/>
    <w:rsid w:val="0053249E"/>
    <w:rsid w:val="00537157"/>
    <w:rsid w:val="00551E52"/>
    <w:rsid w:val="00565453"/>
    <w:rsid w:val="00567BB4"/>
    <w:rsid w:val="005704EF"/>
    <w:rsid w:val="005767A9"/>
    <w:rsid w:val="005843ED"/>
    <w:rsid w:val="00585092"/>
    <w:rsid w:val="005B265F"/>
    <w:rsid w:val="005B3BA0"/>
    <w:rsid w:val="005B4E3D"/>
    <w:rsid w:val="005C5785"/>
    <w:rsid w:val="005D07DD"/>
    <w:rsid w:val="005D529D"/>
    <w:rsid w:val="005E3B48"/>
    <w:rsid w:val="005E5C78"/>
    <w:rsid w:val="005F2801"/>
    <w:rsid w:val="005F2940"/>
    <w:rsid w:val="005F6AC4"/>
    <w:rsid w:val="006017AA"/>
    <w:rsid w:val="00602A02"/>
    <w:rsid w:val="0060571F"/>
    <w:rsid w:val="0060611D"/>
    <w:rsid w:val="00625C5B"/>
    <w:rsid w:val="00655F40"/>
    <w:rsid w:val="0066645F"/>
    <w:rsid w:val="00673C27"/>
    <w:rsid w:val="00683B19"/>
    <w:rsid w:val="00690CD5"/>
    <w:rsid w:val="006A7C6F"/>
    <w:rsid w:val="006B74AB"/>
    <w:rsid w:val="006C5A16"/>
    <w:rsid w:val="006D221E"/>
    <w:rsid w:val="006D7301"/>
    <w:rsid w:val="006E285E"/>
    <w:rsid w:val="006F1B8C"/>
    <w:rsid w:val="007016E9"/>
    <w:rsid w:val="0072337F"/>
    <w:rsid w:val="00724BBF"/>
    <w:rsid w:val="00725587"/>
    <w:rsid w:val="00731515"/>
    <w:rsid w:val="007338B7"/>
    <w:rsid w:val="0074626C"/>
    <w:rsid w:val="00750128"/>
    <w:rsid w:val="007517FA"/>
    <w:rsid w:val="00754386"/>
    <w:rsid w:val="0075550E"/>
    <w:rsid w:val="00760653"/>
    <w:rsid w:val="00766EEF"/>
    <w:rsid w:val="007723B1"/>
    <w:rsid w:val="007758D9"/>
    <w:rsid w:val="0077711B"/>
    <w:rsid w:val="0079206B"/>
    <w:rsid w:val="007A5064"/>
    <w:rsid w:val="007B035A"/>
    <w:rsid w:val="007B1A25"/>
    <w:rsid w:val="007B682F"/>
    <w:rsid w:val="007C0E0F"/>
    <w:rsid w:val="007C648D"/>
    <w:rsid w:val="007C6A48"/>
    <w:rsid w:val="007D02A9"/>
    <w:rsid w:val="007D2E2F"/>
    <w:rsid w:val="007D4CFE"/>
    <w:rsid w:val="007F3321"/>
    <w:rsid w:val="007F65FA"/>
    <w:rsid w:val="00812E56"/>
    <w:rsid w:val="0081667C"/>
    <w:rsid w:val="008250CA"/>
    <w:rsid w:val="00832C18"/>
    <w:rsid w:val="008362C2"/>
    <w:rsid w:val="00847E52"/>
    <w:rsid w:val="008625C2"/>
    <w:rsid w:val="0086586E"/>
    <w:rsid w:val="00867847"/>
    <w:rsid w:val="00867F0D"/>
    <w:rsid w:val="008915A2"/>
    <w:rsid w:val="00893711"/>
    <w:rsid w:val="008A5FE7"/>
    <w:rsid w:val="008D099A"/>
    <w:rsid w:val="008D18C1"/>
    <w:rsid w:val="008D3521"/>
    <w:rsid w:val="008E7C8A"/>
    <w:rsid w:val="008F23BB"/>
    <w:rsid w:val="008F5654"/>
    <w:rsid w:val="008F7EAC"/>
    <w:rsid w:val="0090707B"/>
    <w:rsid w:val="0091163B"/>
    <w:rsid w:val="00912C6F"/>
    <w:rsid w:val="009230D2"/>
    <w:rsid w:val="009327F6"/>
    <w:rsid w:val="00950A06"/>
    <w:rsid w:val="00951943"/>
    <w:rsid w:val="00960310"/>
    <w:rsid w:val="00960C33"/>
    <w:rsid w:val="009712C0"/>
    <w:rsid w:val="0097191E"/>
    <w:rsid w:val="00992EB0"/>
    <w:rsid w:val="00993199"/>
    <w:rsid w:val="009932BC"/>
    <w:rsid w:val="009C5F50"/>
    <w:rsid w:val="009D32DC"/>
    <w:rsid w:val="009D51F8"/>
    <w:rsid w:val="009D5EA8"/>
    <w:rsid w:val="009E00BE"/>
    <w:rsid w:val="009E2457"/>
    <w:rsid w:val="009F233E"/>
    <w:rsid w:val="009F2C9F"/>
    <w:rsid w:val="009F31C6"/>
    <w:rsid w:val="009F4989"/>
    <w:rsid w:val="00A12F61"/>
    <w:rsid w:val="00A23C47"/>
    <w:rsid w:val="00A34E68"/>
    <w:rsid w:val="00A35AA4"/>
    <w:rsid w:val="00A41C8A"/>
    <w:rsid w:val="00A742EF"/>
    <w:rsid w:val="00A830D8"/>
    <w:rsid w:val="00A87C55"/>
    <w:rsid w:val="00A903D8"/>
    <w:rsid w:val="00AB2FE8"/>
    <w:rsid w:val="00AB619F"/>
    <w:rsid w:val="00AC4A37"/>
    <w:rsid w:val="00AD41B3"/>
    <w:rsid w:val="00AD6ADB"/>
    <w:rsid w:val="00AE196F"/>
    <w:rsid w:val="00AE295A"/>
    <w:rsid w:val="00AE7D04"/>
    <w:rsid w:val="00AF7025"/>
    <w:rsid w:val="00B03C39"/>
    <w:rsid w:val="00B105F0"/>
    <w:rsid w:val="00B164E9"/>
    <w:rsid w:val="00B211F3"/>
    <w:rsid w:val="00B2795E"/>
    <w:rsid w:val="00B30C06"/>
    <w:rsid w:val="00B35D6A"/>
    <w:rsid w:val="00B40C7E"/>
    <w:rsid w:val="00B47C5F"/>
    <w:rsid w:val="00B47E4A"/>
    <w:rsid w:val="00B52350"/>
    <w:rsid w:val="00B65444"/>
    <w:rsid w:val="00B659EA"/>
    <w:rsid w:val="00B67250"/>
    <w:rsid w:val="00B74005"/>
    <w:rsid w:val="00B8478D"/>
    <w:rsid w:val="00B973CE"/>
    <w:rsid w:val="00BA0057"/>
    <w:rsid w:val="00BA3574"/>
    <w:rsid w:val="00BA5597"/>
    <w:rsid w:val="00BA615E"/>
    <w:rsid w:val="00BA7D63"/>
    <w:rsid w:val="00BB7183"/>
    <w:rsid w:val="00BC4931"/>
    <w:rsid w:val="00BC65AA"/>
    <w:rsid w:val="00BD5ABF"/>
    <w:rsid w:val="00BE7B72"/>
    <w:rsid w:val="00C356A4"/>
    <w:rsid w:val="00C42BA5"/>
    <w:rsid w:val="00C4527D"/>
    <w:rsid w:val="00C4697E"/>
    <w:rsid w:val="00C604C2"/>
    <w:rsid w:val="00C60A38"/>
    <w:rsid w:val="00C73832"/>
    <w:rsid w:val="00C73EA7"/>
    <w:rsid w:val="00C849FE"/>
    <w:rsid w:val="00C90387"/>
    <w:rsid w:val="00C90D54"/>
    <w:rsid w:val="00CA3D74"/>
    <w:rsid w:val="00CB094B"/>
    <w:rsid w:val="00CB0DC5"/>
    <w:rsid w:val="00CD06D6"/>
    <w:rsid w:val="00CD7F06"/>
    <w:rsid w:val="00CE61C2"/>
    <w:rsid w:val="00CF124C"/>
    <w:rsid w:val="00CF1567"/>
    <w:rsid w:val="00D0456B"/>
    <w:rsid w:val="00D1084E"/>
    <w:rsid w:val="00D15026"/>
    <w:rsid w:val="00D17FAE"/>
    <w:rsid w:val="00D24DC6"/>
    <w:rsid w:val="00D40064"/>
    <w:rsid w:val="00D4514A"/>
    <w:rsid w:val="00D54490"/>
    <w:rsid w:val="00D55043"/>
    <w:rsid w:val="00D55E59"/>
    <w:rsid w:val="00D6571A"/>
    <w:rsid w:val="00D66231"/>
    <w:rsid w:val="00D70DF0"/>
    <w:rsid w:val="00DA4824"/>
    <w:rsid w:val="00DB4DDE"/>
    <w:rsid w:val="00DB63A0"/>
    <w:rsid w:val="00DC64F2"/>
    <w:rsid w:val="00DC7A4D"/>
    <w:rsid w:val="00DD45EE"/>
    <w:rsid w:val="00DD4BBC"/>
    <w:rsid w:val="00DD765A"/>
    <w:rsid w:val="00DE5333"/>
    <w:rsid w:val="00DE7D06"/>
    <w:rsid w:val="00DF3760"/>
    <w:rsid w:val="00E06CE0"/>
    <w:rsid w:val="00E357E1"/>
    <w:rsid w:val="00E35A45"/>
    <w:rsid w:val="00E4258A"/>
    <w:rsid w:val="00E45B75"/>
    <w:rsid w:val="00E50419"/>
    <w:rsid w:val="00E552B2"/>
    <w:rsid w:val="00E57554"/>
    <w:rsid w:val="00E91139"/>
    <w:rsid w:val="00E93E43"/>
    <w:rsid w:val="00EB4123"/>
    <w:rsid w:val="00EC2431"/>
    <w:rsid w:val="00EC43EF"/>
    <w:rsid w:val="00EC4743"/>
    <w:rsid w:val="00EC64A9"/>
    <w:rsid w:val="00EF10C9"/>
    <w:rsid w:val="00EF6155"/>
    <w:rsid w:val="00EF715A"/>
    <w:rsid w:val="00F0134F"/>
    <w:rsid w:val="00F12A6F"/>
    <w:rsid w:val="00F134E0"/>
    <w:rsid w:val="00F14D59"/>
    <w:rsid w:val="00F3646A"/>
    <w:rsid w:val="00F366E0"/>
    <w:rsid w:val="00F45E8B"/>
    <w:rsid w:val="00F622EB"/>
    <w:rsid w:val="00F749E5"/>
    <w:rsid w:val="00F97F8A"/>
    <w:rsid w:val="00FA6592"/>
    <w:rsid w:val="00FB24C9"/>
    <w:rsid w:val="00FB47D5"/>
    <w:rsid w:val="00FB57ED"/>
    <w:rsid w:val="00FB75C1"/>
    <w:rsid w:val="00FE53AE"/>
    <w:rsid w:val="00FF262B"/>
    <w:rsid w:val="00FF324A"/>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CE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0571F"/>
    <w:pPr>
      <w:spacing w:before="240" w:after="240"/>
    </w:pPr>
    <w:rPr>
      <w:rFonts w:ascii="Arial" w:hAnsi="Arial"/>
      <w:sz w:val="24"/>
      <w:szCs w:val="24"/>
      <w:lang w:val="en-US" w:eastAsia="en-US"/>
    </w:rPr>
  </w:style>
  <w:style w:type="paragraph" w:styleId="Heading1">
    <w:name w:val="heading 1"/>
    <w:basedOn w:val="Normal"/>
    <w:next w:val="Normal"/>
    <w:qFormat/>
    <w:rsid w:val="0060571F"/>
    <w:pPr>
      <w:keepNext/>
      <w:outlineLvl w:val="0"/>
    </w:pPr>
    <w:rPr>
      <w:b/>
      <w:bCs/>
      <w:sz w:val="40"/>
    </w:rPr>
  </w:style>
  <w:style w:type="paragraph" w:styleId="Heading2">
    <w:name w:val="heading 2"/>
    <w:basedOn w:val="Normal"/>
    <w:next w:val="Normal"/>
    <w:qFormat/>
    <w:rsid w:val="00B164E9"/>
    <w:pPr>
      <w:keepNext/>
      <w:outlineLvl w:val="1"/>
    </w:pPr>
    <w:rPr>
      <w:rFonts w:cs="Arial"/>
      <w:b/>
      <w:bCs/>
      <w:sz w:val="40"/>
    </w:rPr>
  </w:style>
  <w:style w:type="paragraph" w:styleId="Heading3">
    <w:name w:val="heading 3"/>
    <w:basedOn w:val="Normal"/>
    <w:next w:val="Heading1"/>
    <w:qFormat/>
    <w:rsid w:val="0060571F"/>
    <w:pPr>
      <w:keepNext/>
      <w:outlineLvl w:val="2"/>
    </w:pPr>
    <w:rPr>
      <w:rFonts w:cs="Arial"/>
      <w:b/>
      <w:bCs/>
      <w:i/>
      <w:lang w:val="en-AU"/>
    </w:rPr>
  </w:style>
  <w:style w:type="paragraph" w:styleId="Heading4">
    <w:name w:val="heading 4"/>
    <w:basedOn w:val="Normal"/>
    <w:next w:val="Normal"/>
    <w:qFormat/>
    <w:rsid w:val="00B164E9"/>
    <w:pPr>
      <w:keepNext/>
      <w:autoSpaceDE w:val="0"/>
      <w:autoSpaceDN w:val="0"/>
      <w:adjustRightInd w:val="0"/>
      <w:outlineLvl w:val="3"/>
    </w:pPr>
    <w:rPr>
      <w:rFonts w:cs="Arial"/>
      <w:b/>
      <w:bCs/>
      <w:sz w:val="32"/>
      <w:szCs w:val="21"/>
    </w:rPr>
  </w:style>
  <w:style w:type="paragraph" w:styleId="Heading5">
    <w:name w:val="heading 5"/>
    <w:basedOn w:val="Normal"/>
    <w:next w:val="Normal"/>
    <w:qFormat/>
    <w:rsid w:val="00B164E9"/>
    <w:pPr>
      <w:keepNext/>
      <w:outlineLvl w:val="4"/>
    </w:pPr>
    <w:rPr>
      <w:b/>
      <w:bCs/>
      <w:i/>
      <w:iCs/>
    </w:rPr>
  </w:style>
  <w:style w:type="paragraph" w:styleId="Heading6">
    <w:name w:val="heading 6"/>
    <w:basedOn w:val="Normal"/>
    <w:next w:val="Normal"/>
    <w:qFormat/>
    <w:rsid w:val="00B164E9"/>
    <w:pPr>
      <w:keepNext/>
      <w:autoSpaceDE w:val="0"/>
      <w:autoSpaceDN w:val="0"/>
      <w:adjustRightInd w:val="0"/>
      <w:outlineLvl w:val="5"/>
    </w:pPr>
    <w:rPr>
      <w:rFonts w:ascii="Book Antiqua" w:hAnsi="Book Antiqua"/>
      <w:i/>
      <w:iCs/>
      <w:szCs w:val="21"/>
    </w:rPr>
  </w:style>
  <w:style w:type="paragraph" w:styleId="Heading7">
    <w:name w:val="heading 7"/>
    <w:basedOn w:val="Normal"/>
    <w:next w:val="Normal"/>
    <w:qFormat/>
    <w:rsid w:val="00B164E9"/>
    <w:pPr>
      <w:keepNext/>
      <w:jc w:val="both"/>
      <w:outlineLvl w:val="6"/>
    </w:pPr>
    <w:rPr>
      <w:b/>
      <w:bCs/>
    </w:rPr>
  </w:style>
  <w:style w:type="paragraph" w:styleId="Heading8">
    <w:name w:val="heading 8"/>
    <w:basedOn w:val="Normal"/>
    <w:next w:val="Normal"/>
    <w:qFormat/>
    <w:rsid w:val="00B164E9"/>
    <w:pPr>
      <w:keepNext/>
      <w:outlineLvl w:val="7"/>
    </w:pPr>
    <w:rPr>
      <w:rFonts w:cs="Arial"/>
      <w:b/>
      <w:bCs/>
      <w:i/>
      <w:iCs/>
      <w:sz w:val="28"/>
    </w:rPr>
  </w:style>
  <w:style w:type="paragraph" w:styleId="Heading9">
    <w:name w:val="heading 9"/>
    <w:basedOn w:val="Normal"/>
    <w:next w:val="Normal"/>
    <w:qFormat/>
    <w:rsid w:val="00B164E9"/>
    <w:pPr>
      <w:keepNext/>
      <w:jc w:val="both"/>
      <w:outlineLvl w:val="8"/>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64E9"/>
    <w:pPr>
      <w:tabs>
        <w:tab w:val="center" w:pos="4320"/>
        <w:tab w:val="right" w:pos="8640"/>
      </w:tabs>
    </w:pPr>
  </w:style>
  <w:style w:type="paragraph" w:styleId="Footer">
    <w:name w:val="footer"/>
    <w:basedOn w:val="Normal"/>
    <w:rsid w:val="00B164E9"/>
    <w:pPr>
      <w:tabs>
        <w:tab w:val="center" w:pos="4320"/>
        <w:tab w:val="right" w:pos="8640"/>
      </w:tabs>
    </w:pPr>
  </w:style>
  <w:style w:type="paragraph" w:styleId="FootnoteText">
    <w:name w:val="footnote text"/>
    <w:basedOn w:val="Normal"/>
    <w:semiHidden/>
    <w:rsid w:val="00B164E9"/>
    <w:rPr>
      <w:sz w:val="20"/>
      <w:szCs w:val="20"/>
    </w:rPr>
  </w:style>
  <w:style w:type="character" w:styleId="FootnoteReference">
    <w:name w:val="footnote reference"/>
    <w:semiHidden/>
    <w:rsid w:val="00B164E9"/>
    <w:rPr>
      <w:vertAlign w:val="superscript"/>
    </w:rPr>
  </w:style>
  <w:style w:type="paragraph" w:styleId="NormalWeb">
    <w:name w:val="Normal (Web)"/>
    <w:basedOn w:val="Normal"/>
    <w:uiPriority w:val="99"/>
    <w:rsid w:val="00B164E9"/>
    <w:pPr>
      <w:spacing w:before="100" w:beforeAutospacing="1" w:after="100" w:afterAutospacing="1"/>
    </w:pPr>
    <w:rPr>
      <w:rFonts w:ascii="Arial Unicode MS" w:eastAsia="Arial Unicode MS" w:hAnsi="Arial Unicode MS" w:cs="Arial Unicode MS"/>
      <w:color w:val="000000"/>
      <w:lang w:val="en-AU"/>
    </w:rPr>
  </w:style>
  <w:style w:type="character" w:styleId="Hyperlink">
    <w:name w:val="Hyperlink"/>
    <w:rsid w:val="00B164E9"/>
    <w:rPr>
      <w:color w:val="0000FF"/>
      <w:u w:val="single"/>
    </w:rPr>
  </w:style>
  <w:style w:type="paragraph" w:styleId="BodyText2">
    <w:name w:val="Body Text 2"/>
    <w:basedOn w:val="Normal"/>
    <w:rsid w:val="00B164E9"/>
    <w:rPr>
      <w:rFonts w:cs="Arial"/>
      <w:noProof/>
      <w:sz w:val="20"/>
      <w:lang w:val="en-AU"/>
    </w:rPr>
  </w:style>
  <w:style w:type="paragraph" w:styleId="BodyText3">
    <w:name w:val="Body Text 3"/>
    <w:basedOn w:val="Normal"/>
    <w:rsid w:val="00B164E9"/>
    <w:rPr>
      <w:rFonts w:cs="Arial"/>
      <w:b/>
      <w:bCs/>
      <w:noProof/>
      <w:sz w:val="20"/>
      <w:lang w:val="en-AU"/>
    </w:rPr>
  </w:style>
  <w:style w:type="paragraph" w:styleId="CommentText">
    <w:name w:val="annotation text"/>
    <w:basedOn w:val="Normal"/>
    <w:link w:val="CommentTextChar"/>
    <w:semiHidden/>
    <w:rsid w:val="00B164E9"/>
    <w:rPr>
      <w:sz w:val="20"/>
      <w:szCs w:val="20"/>
      <w:lang w:val="en-AU"/>
    </w:rPr>
  </w:style>
  <w:style w:type="paragraph" w:styleId="BodyText">
    <w:name w:val="Body Text"/>
    <w:basedOn w:val="Normal"/>
    <w:rsid w:val="00B164E9"/>
    <w:pPr>
      <w:autoSpaceDE w:val="0"/>
      <w:autoSpaceDN w:val="0"/>
      <w:adjustRightInd w:val="0"/>
    </w:pPr>
    <w:rPr>
      <w:rFonts w:cs="Arial"/>
      <w:b/>
      <w:bCs/>
      <w:szCs w:val="21"/>
    </w:rPr>
  </w:style>
  <w:style w:type="paragraph" w:customStyle="1" w:styleId="Heading10">
    <w:name w:val="Heading1"/>
    <w:basedOn w:val="Heading1"/>
    <w:rsid w:val="00B164E9"/>
    <w:pPr>
      <w:spacing w:before="480" w:after="600"/>
      <w:jc w:val="center"/>
      <w:outlineLvl w:val="9"/>
    </w:pPr>
    <w:rPr>
      <w:rFonts w:ascii="Avangard" w:hAnsi="Avangard"/>
      <w:bCs w:val="0"/>
      <w:noProof/>
      <w:spacing w:val="4"/>
      <w:kern w:val="28"/>
      <w:sz w:val="48"/>
      <w:szCs w:val="20"/>
    </w:rPr>
  </w:style>
  <w:style w:type="paragraph" w:styleId="BodyTextIndent">
    <w:name w:val="Body Text Indent"/>
    <w:basedOn w:val="Normal"/>
    <w:rsid w:val="00B164E9"/>
    <w:pPr>
      <w:autoSpaceDE w:val="0"/>
      <w:autoSpaceDN w:val="0"/>
      <w:adjustRightInd w:val="0"/>
      <w:ind w:left="360"/>
    </w:pPr>
    <w:rPr>
      <w:rFonts w:cs="Arial"/>
      <w:b/>
      <w:bCs/>
      <w:sz w:val="22"/>
      <w:szCs w:val="21"/>
    </w:rPr>
  </w:style>
  <w:style w:type="character" w:styleId="Strong">
    <w:name w:val="Strong"/>
    <w:uiPriority w:val="22"/>
    <w:qFormat/>
    <w:rsid w:val="00B164E9"/>
    <w:rPr>
      <w:b/>
    </w:rPr>
  </w:style>
  <w:style w:type="paragraph" w:styleId="Subtitle">
    <w:name w:val="Subtitle"/>
    <w:basedOn w:val="Normal"/>
    <w:qFormat/>
    <w:rsid w:val="00AB619F"/>
    <w:rPr>
      <w:b/>
      <w:bCs/>
      <w:u w:val="single"/>
    </w:rPr>
  </w:style>
  <w:style w:type="character" w:styleId="PageNumber">
    <w:name w:val="page number"/>
    <w:rsid w:val="00282B87"/>
  </w:style>
  <w:style w:type="paragraph" w:styleId="BalloonText">
    <w:name w:val="Balloon Text"/>
    <w:basedOn w:val="Normal"/>
    <w:link w:val="BalloonTextChar"/>
    <w:rsid w:val="002B33DA"/>
    <w:rPr>
      <w:rFonts w:ascii="Tahoma" w:hAnsi="Tahoma" w:cs="Tahoma"/>
      <w:sz w:val="16"/>
      <w:szCs w:val="16"/>
    </w:rPr>
  </w:style>
  <w:style w:type="character" w:customStyle="1" w:styleId="BalloonTextChar">
    <w:name w:val="Balloon Text Char"/>
    <w:basedOn w:val="DefaultParagraphFont"/>
    <w:link w:val="BalloonText"/>
    <w:rsid w:val="002B33DA"/>
    <w:rPr>
      <w:rFonts w:ascii="Tahoma" w:hAnsi="Tahoma" w:cs="Tahoma"/>
      <w:sz w:val="16"/>
      <w:szCs w:val="16"/>
      <w:lang w:val="en-US" w:eastAsia="en-US"/>
    </w:rPr>
  </w:style>
  <w:style w:type="character" w:styleId="CommentReference">
    <w:name w:val="annotation reference"/>
    <w:basedOn w:val="DefaultParagraphFont"/>
    <w:uiPriority w:val="99"/>
    <w:rsid w:val="00BD5ABF"/>
    <w:rPr>
      <w:sz w:val="16"/>
      <w:szCs w:val="16"/>
    </w:rPr>
  </w:style>
  <w:style w:type="paragraph" w:styleId="CommentSubject">
    <w:name w:val="annotation subject"/>
    <w:basedOn w:val="CommentText"/>
    <w:next w:val="CommentText"/>
    <w:link w:val="CommentSubjectChar"/>
    <w:rsid w:val="00BD5ABF"/>
    <w:pPr>
      <w:spacing w:after="0"/>
    </w:pPr>
    <w:rPr>
      <w:b/>
      <w:bCs/>
      <w:lang w:val="en-US"/>
    </w:rPr>
  </w:style>
  <w:style w:type="character" w:customStyle="1" w:styleId="CommentTextChar">
    <w:name w:val="Comment Text Char"/>
    <w:basedOn w:val="DefaultParagraphFont"/>
    <w:link w:val="CommentText"/>
    <w:uiPriority w:val="99"/>
    <w:semiHidden/>
    <w:rsid w:val="00BD5ABF"/>
    <w:rPr>
      <w:lang w:val="en-AU" w:eastAsia="en-US"/>
    </w:rPr>
  </w:style>
  <w:style w:type="character" w:customStyle="1" w:styleId="CommentSubjectChar">
    <w:name w:val="Comment Subject Char"/>
    <w:basedOn w:val="CommentTextChar"/>
    <w:link w:val="CommentSubject"/>
    <w:rsid w:val="00BD5ABF"/>
    <w:rPr>
      <w:lang w:val="en-AU" w:eastAsia="en-US"/>
    </w:rPr>
  </w:style>
  <w:style w:type="character" w:styleId="Emphasis">
    <w:name w:val="Emphasis"/>
    <w:basedOn w:val="DefaultParagraphFont"/>
    <w:uiPriority w:val="20"/>
    <w:qFormat/>
    <w:rsid w:val="00BD5ABF"/>
    <w:rPr>
      <w:i/>
      <w:iCs/>
    </w:rPr>
  </w:style>
  <w:style w:type="paragraph" w:styleId="ListParagraph">
    <w:name w:val="List Paragraph"/>
    <w:basedOn w:val="Normal"/>
    <w:uiPriority w:val="34"/>
    <w:qFormat/>
    <w:rsid w:val="009712C0"/>
    <w:pPr>
      <w:ind w:left="720"/>
      <w:contextualSpacing/>
    </w:pPr>
  </w:style>
  <w:style w:type="table" w:styleId="TableGrid">
    <w:name w:val="Table Grid"/>
    <w:basedOn w:val="TableNormal"/>
    <w:rsid w:val="00D70D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726A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0571F"/>
    <w:pPr>
      <w:spacing w:before="240" w:after="240"/>
    </w:pPr>
    <w:rPr>
      <w:rFonts w:ascii="Arial" w:hAnsi="Arial"/>
      <w:sz w:val="24"/>
      <w:szCs w:val="24"/>
      <w:lang w:val="en-US" w:eastAsia="en-US"/>
    </w:rPr>
  </w:style>
  <w:style w:type="paragraph" w:styleId="Heading1">
    <w:name w:val="heading 1"/>
    <w:basedOn w:val="Normal"/>
    <w:next w:val="Normal"/>
    <w:qFormat/>
    <w:rsid w:val="0060571F"/>
    <w:pPr>
      <w:keepNext/>
      <w:outlineLvl w:val="0"/>
    </w:pPr>
    <w:rPr>
      <w:b/>
      <w:bCs/>
      <w:sz w:val="40"/>
    </w:rPr>
  </w:style>
  <w:style w:type="paragraph" w:styleId="Heading2">
    <w:name w:val="heading 2"/>
    <w:basedOn w:val="Normal"/>
    <w:next w:val="Normal"/>
    <w:qFormat/>
    <w:rsid w:val="00B164E9"/>
    <w:pPr>
      <w:keepNext/>
      <w:outlineLvl w:val="1"/>
    </w:pPr>
    <w:rPr>
      <w:rFonts w:cs="Arial"/>
      <w:b/>
      <w:bCs/>
      <w:sz w:val="40"/>
    </w:rPr>
  </w:style>
  <w:style w:type="paragraph" w:styleId="Heading3">
    <w:name w:val="heading 3"/>
    <w:basedOn w:val="Normal"/>
    <w:next w:val="Heading1"/>
    <w:qFormat/>
    <w:rsid w:val="0060571F"/>
    <w:pPr>
      <w:keepNext/>
      <w:outlineLvl w:val="2"/>
    </w:pPr>
    <w:rPr>
      <w:rFonts w:cs="Arial"/>
      <w:b/>
      <w:bCs/>
      <w:i/>
      <w:lang w:val="en-AU"/>
    </w:rPr>
  </w:style>
  <w:style w:type="paragraph" w:styleId="Heading4">
    <w:name w:val="heading 4"/>
    <w:basedOn w:val="Normal"/>
    <w:next w:val="Normal"/>
    <w:qFormat/>
    <w:rsid w:val="00B164E9"/>
    <w:pPr>
      <w:keepNext/>
      <w:autoSpaceDE w:val="0"/>
      <w:autoSpaceDN w:val="0"/>
      <w:adjustRightInd w:val="0"/>
      <w:outlineLvl w:val="3"/>
    </w:pPr>
    <w:rPr>
      <w:rFonts w:cs="Arial"/>
      <w:b/>
      <w:bCs/>
      <w:sz w:val="32"/>
      <w:szCs w:val="21"/>
    </w:rPr>
  </w:style>
  <w:style w:type="paragraph" w:styleId="Heading5">
    <w:name w:val="heading 5"/>
    <w:basedOn w:val="Normal"/>
    <w:next w:val="Normal"/>
    <w:qFormat/>
    <w:rsid w:val="00B164E9"/>
    <w:pPr>
      <w:keepNext/>
      <w:outlineLvl w:val="4"/>
    </w:pPr>
    <w:rPr>
      <w:b/>
      <w:bCs/>
      <w:i/>
      <w:iCs/>
    </w:rPr>
  </w:style>
  <w:style w:type="paragraph" w:styleId="Heading6">
    <w:name w:val="heading 6"/>
    <w:basedOn w:val="Normal"/>
    <w:next w:val="Normal"/>
    <w:qFormat/>
    <w:rsid w:val="00B164E9"/>
    <w:pPr>
      <w:keepNext/>
      <w:autoSpaceDE w:val="0"/>
      <w:autoSpaceDN w:val="0"/>
      <w:adjustRightInd w:val="0"/>
      <w:outlineLvl w:val="5"/>
    </w:pPr>
    <w:rPr>
      <w:rFonts w:ascii="Book Antiqua" w:hAnsi="Book Antiqua"/>
      <w:i/>
      <w:iCs/>
      <w:szCs w:val="21"/>
    </w:rPr>
  </w:style>
  <w:style w:type="paragraph" w:styleId="Heading7">
    <w:name w:val="heading 7"/>
    <w:basedOn w:val="Normal"/>
    <w:next w:val="Normal"/>
    <w:qFormat/>
    <w:rsid w:val="00B164E9"/>
    <w:pPr>
      <w:keepNext/>
      <w:jc w:val="both"/>
      <w:outlineLvl w:val="6"/>
    </w:pPr>
    <w:rPr>
      <w:b/>
      <w:bCs/>
    </w:rPr>
  </w:style>
  <w:style w:type="paragraph" w:styleId="Heading8">
    <w:name w:val="heading 8"/>
    <w:basedOn w:val="Normal"/>
    <w:next w:val="Normal"/>
    <w:qFormat/>
    <w:rsid w:val="00B164E9"/>
    <w:pPr>
      <w:keepNext/>
      <w:outlineLvl w:val="7"/>
    </w:pPr>
    <w:rPr>
      <w:rFonts w:cs="Arial"/>
      <w:b/>
      <w:bCs/>
      <w:i/>
      <w:iCs/>
      <w:sz w:val="28"/>
    </w:rPr>
  </w:style>
  <w:style w:type="paragraph" w:styleId="Heading9">
    <w:name w:val="heading 9"/>
    <w:basedOn w:val="Normal"/>
    <w:next w:val="Normal"/>
    <w:qFormat/>
    <w:rsid w:val="00B164E9"/>
    <w:pPr>
      <w:keepNext/>
      <w:jc w:val="both"/>
      <w:outlineLvl w:val="8"/>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64E9"/>
    <w:pPr>
      <w:tabs>
        <w:tab w:val="center" w:pos="4320"/>
        <w:tab w:val="right" w:pos="8640"/>
      </w:tabs>
    </w:pPr>
  </w:style>
  <w:style w:type="paragraph" w:styleId="Footer">
    <w:name w:val="footer"/>
    <w:basedOn w:val="Normal"/>
    <w:rsid w:val="00B164E9"/>
    <w:pPr>
      <w:tabs>
        <w:tab w:val="center" w:pos="4320"/>
        <w:tab w:val="right" w:pos="8640"/>
      </w:tabs>
    </w:pPr>
  </w:style>
  <w:style w:type="paragraph" w:styleId="FootnoteText">
    <w:name w:val="footnote text"/>
    <w:basedOn w:val="Normal"/>
    <w:semiHidden/>
    <w:rsid w:val="00B164E9"/>
    <w:rPr>
      <w:sz w:val="20"/>
      <w:szCs w:val="20"/>
    </w:rPr>
  </w:style>
  <w:style w:type="character" w:styleId="FootnoteReference">
    <w:name w:val="footnote reference"/>
    <w:semiHidden/>
    <w:rsid w:val="00B164E9"/>
    <w:rPr>
      <w:vertAlign w:val="superscript"/>
    </w:rPr>
  </w:style>
  <w:style w:type="paragraph" w:styleId="NormalWeb">
    <w:name w:val="Normal (Web)"/>
    <w:basedOn w:val="Normal"/>
    <w:uiPriority w:val="99"/>
    <w:rsid w:val="00B164E9"/>
    <w:pPr>
      <w:spacing w:before="100" w:beforeAutospacing="1" w:after="100" w:afterAutospacing="1"/>
    </w:pPr>
    <w:rPr>
      <w:rFonts w:ascii="Arial Unicode MS" w:eastAsia="Arial Unicode MS" w:hAnsi="Arial Unicode MS" w:cs="Arial Unicode MS"/>
      <w:color w:val="000000"/>
      <w:lang w:val="en-AU"/>
    </w:rPr>
  </w:style>
  <w:style w:type="character" w:styleId="Hyperlink">
    <w:name w:val="Hyperlink"/>
    <w:rsid w:val="00B164E9"/>
    <w:rPr>
      <w:color w:val="0000FF"/>
      <w:u w:val="single"/>
    </w:rPr>
  </w:style>
  <w:style w:type="paragraph" w:styleId="BodyText2">
    <w:name w:val="Body Text 2"/>
    <w:basedOn w:val="Normal"/>
    <w:rsid w:val="00B164E9"/>
    <w:rPr>
      <w:rFonts w:cs="Arial"/>
      <w:noProof/>
      <w:sz w:val="20"/>
      <w:lang w:val="en-AU"/>
    </w:rPr>
  </w:style>
  <w:style w:type="paragraph" w:styleId="BodyText3">
    <w:name w:val="Body Text 3"/>
    <w:basedOn w:val="Normal"/>
    <w:rsid w:val="00B164E9"/>
    <w:rPr>
      <w:rFonts w:cs="Arial"/>
      <w:b/>
      <w:bCs/>
      <w:noProof/>
      <w:sz w:val="20"/>
      <w:lang w:val="en-AU"/>
    </w:rPr>
  </w:style>
  <w:style w:type="paragraph" w:styleId="CommentText">
    <w:name w:val="annotation text"/>
    <w:basedOn w:val="Normal"/>
    <w:link w:val="CommentTextChar"/>
    <w:semiHidden/>
    <w:rsid w:val="00B164E9"/>
    <w:rPr>
      <w:sz w:val="20"/>
      <w:szCs w:val="20"/>
      <w:lang w:val="en-AU"/>
    </w:rPr>
  </w:style>
  <w:style w:type="paragraph" w:styleId="BodyText">
    <w:name w:val="Body Text"/>
    <w:basedOn w:val="Normal"/>
    <w:rsid w:val="00B164E9"/>
    <w:pPr>
      <w:autoSpaceDE w:val="0"/>
      <w:autoSpaceDN w:val="0"/>
      <w:adjustRightInd w:val="0"/>
    </w:pPr>
    <w:rPr>
      <w:rFonts w:cs="Arial"/>
      <w:b/>
      <w:bCs/>
      <w:szCs w:val="21"/>
    </w:rPr>
  </w:style>
  <w:style w:type="paragraph" w:customStyle="1" w:styleId="Heading10">
    <w:name w:val="Heading1"/>
    <w:basedOn w:val="Heading1"/>
    <w:rsid w:val="00B164E9"/>
    <w:pPr>
      <w:spacing w:before="480" w:after="600"/>
      <w:jc w:val="center"/>
      <w:outlineLvl w:val="9"/>
    </w:pPr>
    <w:rPr>
      <w:rFonts w:ascii="Avangard" w:hAnsi="Avangard"/>
      <w:bCs w:val="0"/>
      <w:noProof/>
      <w:spacing w:val="4"/>
      <w:kern w:val="28"/>
      <w:sz w:val="48"/>
      <w:szCs w:val="20"/>
    </w:rPr>
  </w:style>
  <w:style w:type="paragraph" w:styleId="BodyTextIndent">
    <w:name w:val="Body Text Indent"/>
    <w:basedOn w:val="Normal"/>
    <w:rsid w:val="00B164E9"/>
    <w:pPr>
      <w:autoSpaceDE w:val="0"/>
      <w:autoSpaceDN w:val="0"/>
      <w:adjustRightInd w:val="0"/>
      <w:ind w:left="360"/>
    </w:pPr>
    <w:rPr>
      <w:rFonts w:cs="Arial"/>
      <w:b/>
      <w:bCs/>
      <w:sz w:val="22"/>
      <w:szCs w:val="21"/>
    </w:rPr>
  </w:style>
  <w:style w:type="character" w:styleId="Strong">
    <w:name w:val="Strong"/>
    <w:uiPriority w:val="22"/>
    <w:qFormat/>
    <w:rsid w:val="00B164E9"/>
    <w:rPr>
      <w:b/>
    </w:rPr>
  </w:style>
  <w:style w:type="paragraph" w:styleId="Subtitle">
    <w:name w:val="Subtitle"/>
    <w:basedOn w:val="Normal"/>
    <w:qFormat/>
    <w:rsid w:val="00AB619F"/>
    <w:rPr>
      <w:b/>
      <w:bCs/>
      <w:u w:val="single"/>
    </w:rPr>
  </w:style>
  <w:style w:type="character" w:styleId="PageNumber">
    <w:name w:val="page number"/>
    <w:rsid w:val="00282B87"/>
  </w:style>
  <w:style w:type="paragraph" w:styleId="BalloonText">
    <w:name w:val="Balloon Text"/>
    <w:basedOn w:val="Normal"/>
    <w:link w:val="BalloonTextChar"/>
    <w:rsid w:val="002B33DA"/>
    <w:rPr>
      <w:rFonts w:ascii="Tahoma" w:hAnsi="Tahoma" w:cs="Tahoma"/>
      <w:sz w:val="16"/>
      <w:szCs w:val="16"/>
    </w:rPr>
  </w:style>
  <w:style w:type="character" w:customStyle="1" w:styleId="BalloonTextChar">
    <w:name w:val="Balloon Text Char"/>
    <w:basedOn w:val="DefaultParagraphFont"/>
    <w:link w:val="BalloonText"/>
    <w:rsid w:val="002B33DA"/>
    <w:rPr>
      <w:rFonts w:ascii="Tahoma" w:hAnsi="Tahoma" w:cs="Tahoma"/>
      <w:sz w:val="16"/>
      <w:szCs w:val="16"/>
      <w:lang w:val="en-US" w:eastAsia="en-US"/>
    </w:rPr>
  </w:style>
  <w:style w:type="character" w:styleId="CommentReference">
    <w:name w:val="annotation reference"/>
    <w:basedOn w:val="DefaultParagraphFont"/>
    <w:uiPriority w:val="99"/>
    <w:rsid w:val="00BD5ABF"/>
    <w:rPr>
      <w:sz w:val="16"/>
      <w:szCs w:val="16"/>
    </w:rPr>
  </w:style>
  <w:style w:type="paragraph" w:styleId="CommentSubject">
    <w:name w:val="annotation subject"/>
    <w:basedOn w:val="CommentText"/>
    <w:next w:val="CommentText"/>
    <w:link w:val="CommentSubjectChar"/>
    <w:rsid w:val="00BD5ABF"/>
    <w:pPr>
      <w:spacing w:after="0"/>
    </w:pPr>
    <w:rPr>
      <w:b/>
      <w:bCs/>
      <w:lang w:val="en-US"/>
    </w:rPr>
  </w:style>
  <w:style w:type="character" w:customStyle="1" w:styleId="CommentTextChar">
    <w:name w:val="Comment Text Char"/>
    <w:basedOn w:val="DefaultParagraphFont"/>
    <w:link w:val="CommentText"/>
    <w:uiPriority w:val="99"/>
    <w:semiHidden/>
    <w:rsid w:val="00BD5ABF"/>
    <w:rPr>
      <w:lang w:val="en-AU" w:eastAsia="en-US"/>
    </w:rPr>
  </w:style>
  <w:style w:type="character" w:customStyle="1" w:styleId="CommentSubjectChar">
    <w:name w:val="Comment Subject Char"/>
    <w:basedOn w:val="CommentTextChar"/>
    <w:link w:val="CommentSubject"/>
    <w:rsid w:val="00BD5ABF"/>
    <w:rPr>
      <w:lang w:val="en-AU" w:eastAsia="en-US"/>
    </w:rPr>
  </w:style>
  <w:style w:type="character" w:styleId="Emphasis">
    <w:name w:val="Emphasis"/>
    <w:basedOn w:val="DefaultParagraphFont"/>
    <w:uiPriority w:val="20"/>
    <w:qFormat/>
    <w:rsid w:val="00BD5ABF"/>
    <w:rPr>
      <w:i/>
      <w:iCs/>
    </w:rPr>
  </w:style>
  <w:style w:type="paragraph" w:styleId="ListParagraph">
    <w:name w:val="List Paragraph"/>
    <w:basedOn w:val="Normal"/>
    <w:uiPriority w:val="34"/>
    <w:qFormat/>
    <w:rsid w:val="009712C0"/>
    <w:pPr>
      <w:ind w:left="720"/>
      <w:contextualSpacing/>
    </w:pPr>
  </w:style>
  <w:style w:type="table" w:styleId="TableGrid">
    <w:name w:val="Table Grid"/>
    <w:basedOn w:val="TableNormal"/>
    <w:rsid w:val="00D70D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7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5673">
      <w:bodyDiv w:val="1"/>
      <w:marLeft w:val="0"/>
      <w:marRight w:val="0"/>
      <w:marTop w:val="0"/>
      <w:marBottom w:val="0"/>
      <w:divBdr>
        <w:top w:val="none" w:sz="0" w:space="0" w:color="auto"/>
        <w:left w:val="none" w:sz="0" w:space="0" w:color="auto"/>
        <w:bottom w:val="none" w:sz="0" w:space="0" w:color="auto"/>
        <w:right w:val="none" w:sz="0" w:space="0" w:color="auto"/>
      </w:divBdr>
    </w:div>
    <w:div w:id="781000857">
      <w:bodyDiv w:val="1"/>
      <w:marLeft w:val="0"/>
      <w:marRight w:val="0"/>
      <w:marTop w:val="0"/>
      <w:marBottom w:val="0"/>
      <w:divBdr>
        <w:top w:val="none" w:sz="0" w:space="0" w:color="auto"/>
        <w:left w:val="none" w:sz="0" w:space="0" w:color="auto"/>
        <w:bottom w:val="none" w:sz="0" w:space="0" w:color="auto"/>
        <w:right w:val="none" w:sz="0" w:space="0" w:color="auto"/>
      </w:divBdr>
    </w:div>
    <w:div w:id="848954686">
      <w:bodyDiv w:val="1"/>
      <w:marLeft w:val="0"/>
      <w:marRight w:val="0"/>
      <w:marTop w:val="0"/>
      <w:marBottom w:val="0"/>
      <w:divBdr>
        <w:top w:val="none" w:sz="0" w:space="0" w:color="auto"/>
        <w:left w:val="none" w:sz="0" w:space="0" w:color="auto"/>
        <w:bottom w:val="none" w:sz="0" w:space="0" w:color="auto"/>
        <w:right w:val="none" w:sz="0" w:space="0" w:color="auto"/>
      </w:divBdr>
    </w:div>
    <w:div w:id="919487190">
      <w:bodyDiv w:val="1"/>
      <w:marLeft w:val="0"/>
      <w:marRight w:val="0"/>
      <w:marTop w:val="0"/>
      <w:marBottom w:val="0"/>
      <w:divBdr>
        <w:top w:val="none" w:sz="0" w:space="0" w:color="auto"/>
        <w:left w:val="none" w:sz="0" w:space="0" w:color="auto"/>
        <w:bottom w:val="none" w:sz="0" w:space="0" w:color="auto"/>
        <w:right w:val="none" w:sz="0" w:space="0" w:color="auto"/>
      </w:divBdr>
      <w:divsChild>
        <w:div w:id="718437039">
          <w:marLeft w:val="0"/>
          <w:marRight w:val="0"/>
          <w:marTop w:val="0"/>
          <w:marBottom w:val="0"/>
          <w:divBdr>
            <w:top w:val="none" w:sz="0" w:space="0" w:color="auto"/>
            <w:left w:val="none" w:sz="0" w:space="0" w:color="auto"/>
            <w:bottom w:val="none" w:sz="0" w:space="0" w:color="auto"/>
            <w:right w:val="none" w:sz="0" w:space="0" w:color="auto"/>
          </w:divBdr>
        </w:div>
      </w:divsChild>
    </w:div>
    <w:div w:id="931091349">
      <w:bodyDiv w:val="1"/>
      <w:marLeft w:val="0"/>
      <w:marRight w:val="0"/>
      <w:marTop w:val="0"/>
      <w:marBottom w:val="0"/>
      <w:divBdr>
        <w:top w:val="none" w:sz="0" w:space="0" w:color="auto"/>
        <w:left w:val="none" w:sz="0" w:space="0" w:color="auto"/>
        <w:bottom w:val="none" w:sz="0" w:space="0" w:color="auto"/>
        <w:right w:val="none" w:sz="0" w:space="0" w:color="auto"/>
      </w:divBdr>
    </w:div>
    <w:div w:id="964312408">
      <w:bodyDiv w:val="1"/>
      <w:marLeft w:val="0"/>
      <w:marRight w:val="0"/>
      <w:marTop w:val="0"/>
      <w:marBottom w:val="0"/>
      <w:divBdr>
        <w:top w:val="none" w:sz="0" w:space="0" w:color="auto"/>
        <w:left w:val="none" w:sz="0" w:space="0" w:color="auto"/>
        <w:bottom w:val="none" w:sz="0" w:space="0" w:color="auto"/>
        <w:right w:val="none" w:sz="0" w:space="0" w:color="auto"/>
      </w:divBdr>
    </w:div>
    <w:div w:id="1394084694">
      <w:bodyDiv w:val="1"/>
      <w:marLeft w:val="0"/>
      <w:marRight w:val="0"/>
      <w:marTop w:val="0"/>
      <w:marBottom w:val="0"/>
      <w:divBdr>
        <w:top w:val="none" w:sz="0" w:space="0" w:color="auto"/>
        <w:left w:val="none" w:sz="0" w:space="0" w:color="auto"/>
        <w:bottom w:val="none" w:sz="0" w:space="0" w:color="auto"/>
        <w:right w:val="none" w:sz="0" w:space="0" w:color="auto"/>
      </w:divBdr>
    </w:div>
    <w:div w:id="1516109999">
      <w:bodyDiv w:val="1"/>
      <w:marLeft w:val="0"/>
      <w:marRight w:val="0"/>
      <w:marTop w:val="0"/>
      <w:marBottom w:val="0"/>
      <w:divBdr>
        <w:top w:val="none" w:sz="0" w:space="0" w:color="auto"/>
        <w:left w:val="none" w:sz="0" w:space="0" w:color="auto"/>
        <w:bottom w:val="none" w:sz="0" w:space="0" w:color="auto"/>
        <w:right w:val="none" w:sz="0" w:space="0" w:color="auto"/>
      </w:divBdr>
    </w:div>
    <w:div w:id="1612007554">
      <w:bodyDiv w:val="1"/>
      <w:marLeft w:val="0"/>
      <w:marRight w:val="0"/>
      <w:marTop w:val="0"/>
      <w:marBottom w:val="0"/>
      <w:divBdr>
        <w:top w:val="none" w:sz="0" w:space="0" w:color="auto"/>
        <w:left w:val="none" w:sz="0" w:space="0" w:color="auto"/>
        <w:bottom w:val="none" w:sz="0" w:space="0" w:color="auto"/>
        <w:right w:val="none" w:sz="0" w:space="0" w:color="auto"/>
      </w:divBdr>
    </w:div>
    <w:div w:id="1805349881">
      <w:bodyDiv w:val="1"/>
      <w:marLeft w:val="0"/>
      <w:marRight w:val="0"/>
      <w:marTop w:val="0"/>
      <w:marBottom w:val="0"/>
      <w:divBdr>
        <w:top w:val="none" w:sz="0" w:space="0" w:color="auto"/>
        <w:left w:val="none" w:sz="0" w:space="0" w:color="auto"/>
        <w:bottom w:val="none" w:sz="0" w:space="0" w:color="auto"/>
        <w:right w:val="none" w:sz="0" w:space="0" w:color="auto"/>
      </w:divBdr>
    </w:div>
    <w:div w:id="1813209889">
      <w:bodyDiv w:val="1"/>
      <w:marLeft w:val="0"/>
      <w:marRight w:val="0"/>
      <w:marTop w:val="0"/>
      <w:marBottom w:val="0"/>
      <w:divBdr>
        <w:top w:val="none" w:sz="0" w:space="0" w:color="auto"/>
        <w:left w:val="none" w:sz="0" w:space="0" w:color="auto"/>
        <w:bottom w:val="none" w:sz="0" w:space="0" w:color="auto"/>
        <w:right w:val="none" w:sz="0" w:space="0" w:color="auto"/>
      </w:divBdr>
    </w:div>
    <w:div w:id="1887641533">
      <w:bodyDiv w:val="1"/>
      <w:marLeft w:val="0"/>
      <w:marRight w:val="0"/>
      <w:marTop w:val="0"/>
      <w:marBottom w:val="0"/>
      <w:divBdr>
        <w:top w:val="none" w:sz="0" w:space="0" w:color="auto"/>
        <w:left w:val="none" w:sz="0" w:space="0" w:color="auto"/>
        <w:bottom w:val="none" w:sz="0" w:space="0" w:color="auto"/>
        <w:right w:val="none" w:sz="0" w:space="0" w:color="auto"/>
      </w:divBdr>
    </w:div>
    <w:div w:id="211551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facebook.com/pages/Free-Tissa-Campaign/236666073031"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freetissa.com" TargetMode="External"/><Relationship Id="rId11" Type="http://schemas.openxmlformats.org/officeDocument/2006/relationships/hyperlink" Target="http://asiapacific.ifj.org/en/articles/free-tissainayagam" TargetMode="External"/><Relationship Id="rId12" Type="http://schemas.openxmlformats.org/officeDocument/2006/relationships/hyperlink" Target="https://daytoendimpunity.org/" TargetMode="External"/><Relationship Id="rId13" Type="http://schemas.openxmlformats.org/officeDocument/2006/relationships/hyperlink" Target="https://samsn.ifj.org/campaign/impunity/" TargetMode="External"/><Relationship Id="rId14" Type="http://schemas.openxmlformats.org/officeDocument/2006/relationships/hyperlink" Target="http://findmoyameehaa.com/" TargetMode="External"/><Relationship Id="rId15" Type="http://schemas.openxmlformats.org/officeDocument/2006/relationships/hyperlink" Target="http://thepinkchaddicampaign.blogspot.com/" TargetMode="External"/><Relationship Id="rId16" Type="http://schemas.openxmlformats.org/officeDocument/2006/relationships/hyperlink" Target="http://en.wikipedia.org/wiki/2013_Bengali_blog_blackout" TargetMode="External"/><Relationship Id="rId17" Type="http://schemas.openxmlformats.org/officeDocument/2006/relationships/hyperlink" Target="http://en.wikipedia.org/wiki/Worldwide_Protests_for_Free_Expression_in_Bangladesh" TargetMode="External"/><Relationship Id="rId18" Type="http://schemas.openxmlformats.org/officeDocument/2006/relationships/hyperlink" Target="https://www.eff.org/pages/blue-ribbon-campaign" TargetMode="External"/><Relationship Id="rId19" Type="http://schemas.openxmlformats.org/officeDocument/2006/relationships/hyperlink" Target="https://www.youtube.com/results?search_query=fill+the+bucket+challeng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A5B68-620B-3340-9D46-76A043059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34</Pages>
  <Words>5280</Words>
  <Characters>30097</Characters>
  <Application>Microsoft Macintosh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Violations of Journalists’ Rights - trainers notes</vt:lpstr>
    </vt:vector>
  </TitlesOfParts>
  <Company>IFJ</Company>
  <LinksUpToDate>false</LinksUpToDate>
  <CharactersWithSpaces>35307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Violations of Journalists’ Rights - trainers notes</dc:title>
  <dc:creator>jacqui</dc:creator>
  <cp:lastModifiedBy>Ujjwal Acharya</cp:lastModifiedBy>
  <cp:revision>14</cp:revision>
  <cp:lastPrinted>2007-01-15T05:10:00Z</cp:lastPrinted>
  <dcterms:created xsi:type="dcterms:W3CDTF">2015-07-25T08:18:00Z</dcterms:created>
  <dcterms:modified xsi:type="dcterms:W3CDTF">2015-07-28T00:50:00Z</dcterms:modified>
</cp:coreProperties>
</file>